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9E" w:rsidRPr="00D3709E" w:rsidRDefault="00D3709E" w:rsidP="00242FBF">
      <w:pPr>
        <w:ind w:firstLineChars="58" w:firstLine="140"/>
        <w:jc w:val="center"/>
        <w:rPr>
          <w:rFonts w:ascii="ＭＳ 明朝" w:hAnsi="ＭＳ 明朝"/>
          <w:b/>
          <w:sz w:val="24"/>
          <w:szCs w:val="24"/>
        </w:rPr>
      </w:pPr>
      <w:r w:rsidRPr="00D3709E">
        <w:rPr>
          <w:rFonts w:ascii="ＭＳ 明朝" w:hAnsi="ＭＳ 明朝" w:hint="eastAsia"/>
          <w:b/>
          <w:sz w:val="24"/>
          <w:szCs w:val="24"/>
        </w:rPr>
        <w:t>令和</w:t>
      </w:r>
      <w:r w:rsidR="004A67CC">
        <w:rPr>
          <w:rFonts w:ascii="ＭＳ 明朝" w:hAnsi="ＭＳ 明朝" w:hint="eastAsia"/>
          <w:b/>
          <w:sz w:val="24"/>
          <w:szCs w:val="24"/>
        </w:rPr>
        <w:t>４</w:t>
      </w:r>
      <w:r w:rsidRPr="00D3709E">
        <w:rPr>
          <w:rFonts w:ascii="ＭＳ 明朝" w:hAnsi="ＭＳ 明朝" w:hint="eastAsia"/>
          <w:b/>
          <w:sz w:val="24"/>
          <w:szCs w:val="24"/>
        </w:rPr>
        <w:t>年度</w:t>
      </w:r>
      <w:r w:rsidR="0083233B">
        <w:rPr>
          <w:rFonts w:ascii="ＭＳ 明朝" w:hAnsi="ＭＳ 明朝" w:hint="eastAsia"/>
          <w:b/>
          <w:sz w:val="24"/>
          <w:szCs w:val="24"/>
        </w:rPr>
        <w:t xml:space="preserve">　</w:t>
      </w:r>
      <w:r w:rsidRPr="00D3709E">
        <w:rPr>
          <w:rFonts w:ascii="ＭＳ 明朝" w:hAnsi="ＭＳ 明朝" w:hint="eastAsia"/>
          <w:b/>
          <w:sz w:val="24"/>
          <w:szCs w:val="24"/>
        </w:rPr>
        <w:t>登攀技術研修会</w:t>
      </w:r>
      <w:r w:rsidR="0083233B">
        <w:rPr>
          <w:rFonts w:ascii="ＭＳ 明朝" w:hAnsi="ＭＳ 明朝" w:hint="eastAsia"/>
          <w:b/>
          <w:sz w:val="24"/>
          <w:szCs w:val="24"/>
        </w:rPr>
        <w:t>要項</w:t>
      </w:r>
    </w:p>
    <w:p w:rsidR="008019B5" w:rsidRPr="008F3FB1" w:rsidRDefault="009D6E45" w:rsidP="00D3709E">
      <w:pPr>
        <w:jc w:val="right"/>
        <w:rPr>
          <w:rFonts w:ascii="ＭＳ 明朝" w:hAnsi="ＭＳ 明朝"/>
          <w:sz w:val="24"/>
          <w:szCs w:val="24"/>
        </w:rPr>
      </w:pPr>
      <w:r w:rsidRPr="008F3FB1">
        <w:rPr>
          <w:rFonts w:ascii="ＭＳ 明朝" w:hAnsi="ＭＳ 明朝" w:hint="eastAsia"/>
          <w:sz w:val="24"/>
          <w:szCs w:val="24"/>
        </w:rPr>
        <w:t>20</w:t>
      </w:r>
      <w:r w:rsidR="008F3FB1">
        <w:rPr>
          <w:rFonts w:ascii="ＭＳ 明朝" w:hAnsi="ＭＳ 明朝" w:hint="eastAsia"/>
          <w:sz w:val="24"/>
          <w:szCs w:val="24"/>
        </w:rPr>
        <w:t>2</w:t>
      </w:r>
      <w:r w:rsidR="004A67CC">
        <w:rPr>
          <w:rFonts w:ascii="ＭＳ 明朝" w:hAnsi="ＭＳ 明朝" w:hint="eastAsia"/>
          <w:sz w:val="24"/>
          <w:szCs w:val="24"/>
        </w:rPr>
        <w:t>2</w:t>
      </w:r>
      <w:r w:rsidR="008019B5" w:rsidRPr="008F3FB1">
        <w:rPr>
          <w:rFonts w:ascii="ＭＳ 明朝" w:hAnsi="ＭＳ 明朝" w:hint="eastAsia"/>
          <w:sz w:val="24"/>
          <w:szCs w:val="24"/>
        </w:rPr>
        <w:t>年</w:t>
      </w:r>
      <w:r w:rsidR="004A67CC">
        <w:rPr>
          <w:rFonts w:ascii="ＭＳ 明朝" w:hAnsi="ＭＳ 明朝" w:hint="eastAsia"/>
          <w:sz w:val="24"/>
          <w:szCs w:val="24"/>
        </w:rPr>
        <w:t>6</w:t>
      </w:r>
      <w:r w:rsidR="008019B5" w:rsidRPr="008F3FB1">
        <w:rPr>
          <w:rFonts w:ascii="ＭＳ 明朝" w:hAnsi="ＭＳ 明朝" w:hint="eastAsia"/>
          <w:sz w:val="24"/>
          <w:szCs w:val="24"/>
        </w:rPr>
        <w:t>月</w:t>
      </w:r>
      <w:r w:rsidR="0003797E">
        <w:rPr>
          <w:rFonts w:ascii="ＭＳ 明朝" w:hAnsi="ＭＳ 明朝" w:hint="eastAsia"/>
          <w:sz w:val="24"/>
          <w:szCs w:val="24"/>
        </w:rPr>
        <w:t>1</w:t>
      </w:r>
      <w:r w:rsidR="008019B5" w:rsidRPr="008F3FB1">
        <w:rPr>
          <w:rFonts w:ascii="ＭＳ 明朝" w:hAnsi="ＭＳ 明朝" w:hint="eastAsia"/>
          <w:sz w:val="24"/>
          <w:szCs w:val="24"/>
        </w:rPr>
        <w:t>日</w:t>
      </w:r>
    </w:p>
    <w:p w:rsidR="004D0A04" w:rsidRDefault="00624152" w:rsidP="004D0A04">
      <w:pPr>
        <w:jc w:val="right"/>
        <w:rPr>
          <w:rFonts w:ascii="ＭＳ 明朝" w:hAnsi="ＭＳ 明朝"/>
          <w:sz w:val="24"/>
          <w:szCs w:val="24"/>
        </w:rPr>
      </w:pPr>
      <w:r w:rsidRPr="008F3FB1">
        <w:rPr>
          <w:rFonts w:ascii="ＭＳ 明朝" w:hAnsi="ＭＳ 明朝" w:hint="eastAsia"/>
          <w:sz w:val="24"/>
          <w:szCs w:val="24"/>
        </w:rPr>
        <w:t>指導委員長</w:t>
      </w:r>
      <w:r w:rsidR="00B35E54" w:rsidRPr="008F3FB1">
        <w:rPr>
          <w:rFonts w:ascii="ＭＳ 明朝" w:hAnsi="ＭＳ 明朝" w:hint="eastAsia"/>
          <w:sz w:val="24"/>
          <w:szCs w:val="24"/>
        </w:rPr>
        <w:t xml:space="preserve">　　明田通世</w:t>
      </w:r>
    </w:p>
    <w:p w:rsidR="004D0A04" w:rsidRPr="004D0A04" w:rsidRDefault="004D0A04" w:rsidP="00620B93">
      <w:pPr>
        <w:spacing w:line="20" w:lineRule="atLeast"/>
        <w:rPr>
          <w:rFonts w:ascii="ＭＳ 明朝" w:hAnsi="ＭＳ 明朝"/>
          <w:b/>
          <w:sz w:val="28"/>
          <w:szCs w:val="28"/>
        </w:rPr>
      </w:pPr>
      <w:r w:rsidRPr="004D0A04">
        <w:rPr>
          <w:rFonts w:ascii="ＭＳ 明朝" w:hAnsi="ＭＳ 明朝" w:hint="eastAsia"/>
          <w:b/>
          <w:sz w:val="28"/>
          <w:szCs w:val="28"/>
        </w:rPr>
        <w:t>目的；　登攀技術の安全と技術</w:t>
      </w:r>
      <w:r>
        <w:rPr>
          <w:rFonts w:ascii="ＭＳ 明朝" w:hAnsi="ＭＳ 明朝" w:hint="eastAsia"/>
          <w:b/>
          <w:sz w:val="28"/>
          <w:szCs w:val="28"/>
        </w:rPr>
        <w:t>向上</w:t>
      </w:r>
      <w:r w:rsidRPr="004D0A04">
        <w:rPr>
          <w:rFonts w:ascii="ＭＳ 明朝" w:hAnsi="ＭＳ 明朝" w:hint="eastAsia"/>
          <w:b/>
          <w:sz w:val="28"/>
          <w:szCs w:val="28"/>
        </w:rPr>
        <w:t>を</w:t>
      </w:r>
      <w:r>
        <w:rPr>
          <w:rFonts w:ascii="ＭＳ 明朝" w:hAnsi="ＭＳ 明朝" w:hint="eastAsia"/>
          <w:b/>
          <w:sz w:val="28"/>
          <w:szCs w:val="28"/>
        </w:rPr>
        <w:t>習得</w:t>
      </w:r>
      <w:r w:rsidRPr="004D0A04">
        <w:rPr>
          <w:rFonts w:ascii="ＭＳ 明朝" w:hAnsi="ＭＳ 明朝" w:hint="eastAsia"/>
          <w:b/>
          <w:sz w:val="28"/>
          <w:szCs w:val="28"/>
        </w:rPr>
        <w:t>する</w:t>
      </w:r>
    </w:p>
    <w:p w:rsidR="00345121" w:rsidRDefault="004A67CC" w:rsidP="00CC70F4">
      <w:pPr>
        <w:spacing w:after="240" w:line="200" w:lineRule="atLeast"/>
        <w:rPr>
          <w:rFonts w:ascii="ＭＳ 明朝" w:hAnsi="ＭＳ 明朝"/>
          <w:sz w:val="24"/>
          <w:szCs w:val="24"/>
        </w:rPr>
      </w:pPr>
      <w:r>
        <w:rPr>
          <w:rFonts w:ascii="ＭＳ 明朝" w:hAnsi="ＭＳ 明朝" w:hint="eastAsia"/>
          <w:sz w:val="24"/>
          <w:szCs w:val="24"/>
        </w:rPr>
        <w:t>コロナ禍で制限を受けてきましたが社会活動も徐々に動き出しました。</w:t>
      </w:r>
      <w:r w:rsidR="004C1448">
        <w:rPr>
          <w:rFonts w:ascii="ＭＳ 明朝" w:hAnsi="ＭＳ 明朝" w:hint="eastAsia"/>
          <w:sz w:val="24"/>
          <w:szCs w:val="24"/>
        </w:rPr>
        <w:t>登攀</w:t>
      </w:r>
      <w:r>
        <w:rPr>
          <w:rFonts w:ascii="ＭＳ 明朝" w:hAnsi="ＭＳ 明朝"/>
          <w:sz w:val="24"/>
          <w:szCs w:val="24"/>
        </w:rPr>
        <w:t>シーズンを向かえ</w:t>
      </w:r>
      <w:r w:rsidR="00345121" w:rsidRPr="00D3709E">
        <w:rPr>
          <w:rFonts w:ascii="ＭＳ 明朝" w:hAnsi="ＭＳ 明朝" w:hint="eastAsia"/>
          <w:sz w:val="24"/>
          <w:szCs w:val="24"/>
        </w:rPr>
        <w:t>登攀研修会を実施</w:t>
      </w:r>
      <w:r w:rsidR="00D3709E" w:rsidRPr="00D3709E">
        <w:rPr>
          <w:rFonts w:ascii="ＭＳ 明朝" w:hAnsi="ＭＳ 明朝" w:hint="eastAsia"/>
          <w:sz w:val="24"/>
          <w:szCs w:val="24"/>
        </w:rPr>
        <w:t>します</w:t>
      </w:r>
      <w:r w:rsidR="00345121" w:rsidRPr="00D3709E">
        <w:rPr>
          <w:rFonts w:ascii="ＭＳ 明朝" w:hAnsi="ＭＳ 明朝" w:hint="eastAsia"/>
          <w:sz w:val="24"/>
          <w:szCs w:val="24"/>
        </w:rPr>
        <w:t>。</w:t>
      </w:r>
    </w:p>
    <w:p w:rsidR="008019B5" w:rsidRPr="00C41277" w:rsidRDefault="003916A5"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hint="eastAsia"/>
          <w:sz w:val="24"/>
          <w:szCs w:val="24"/>
        </w:rPr>
        <w:t xml:space="preserve">1. </w:t>
      </w:r>
      <w:r w:rsidR="008019B5" w:rsidRPr="00C41277">
        <w:rPr>
          <w:rFonts w:ascii="ＭＳ Ｐ明朝" w:eastAsia="ＭＳ Ｐ明朝" w:hAnsi="ＭＳ Ｐ明朝" w:hint="eastAsia"/>
          <w:sz w:val="24"/>
          <w:szCs w:val="24"/>
        </w:rPr>
        <w:t>開</w:t>
      </w:r>
      <w:r w:rsidR="008019B5" w:rsidRPr="00C41277">
        <w:rPr>
          <w:rFonts w:ascii="ＭＳ Ｐ明朝" w:eastAsia="ＭＳ Ｐ明朝" w:hAnsi="ＭＳ Ｐ明朝"/>
          <w:sz w:val="24"/>
          <w:szCs w:val="24"/>
        </w:rPr>
        <w:t xml:space="preserve"> </w:t>
      </w:r>
      <w:r w:rsidR="008019B5" w:rsidRPr="00C41277">
        <w:rPr>
          <w:rFonts w:ascii="ＭＳ Ｐ明朝" w:eastAsia="ＭＳ Ｐ明朝" w:hAnsi="ＭＳ Ｐ明朝" w:hint="eastAsia"/>
          <w:sz w:val="24"/>
          <w:szCs w:val="24"/>
        </w:rPr>
        <w:t>催</w:t>
      </w:r>
      <w:r w:rsidR="008019B5" w:rsidRPr="00C41277">
        <w:rPr>
          <w:rFonts w:ascii="ＭＳ Ｐ明朝" w:eastAsia="ＭＳ Ｐ明朝" w:hAnsi="ＭＳ Ｐ明朝"/>
          <w:sz w:val="24"/>
          <w:szCs w:val="24"/>
        </w:rPr>
        <w:t xml:space="preserve"> </w:t>
      </w:r>
      <w:r w:rsidR="009D6E45" w:rsidRPr="00C41277">
        <w:rPr>
          <w:rFonts w:ascii="ＭＳ Ｐ明朝" w:eastAsia="ＭＳ Ｐ明朝" w:hAnsi="ＭＳ Ｐ明朝" w:hint="eastAsia"/>
          <w:sz w:val="24"/>
          <w:szCs w:val="24"/>
        </w:rPr>
        <w:t>日：20</w:t>
      </w:r>
      <w:r w:rsidR="008F3FB1" w:rsidRPr="00C41277">
        <w:rPr>
          <w:rFonts w:ascii="ＭＳ Ｐ明朝" w:eastAsia="ＭＳ Ｐ明朝" w:hAnsi="ＭＳ Ｐ明朝" w:hint="eastAsia"/>
          <w:sz w:val="24"/>
          <w:szCs w:val="24"/>
        </w:rPr>
        <w:t>2</w:t>
      </w:r>
      <w:r w:rsidR="004A67CC">
        <w:rPr>
          <w:rFonts w:ascii="ＭＳ Ｐ明朝" w:eastAsia="ＭＳ Ｐ明朝" w:hAnsi="ＭＳ Ｐ明朝" w:hint="eastAsia"/>
          <w:sz w:val="24"/>
          <w:szCs w:val="24"/>
        </w:rPr>
        <w:t>2</w:t>
      </w:r>
      <w:r w:rsidR="008019B5" w:rsidRPr="00C41277">
        <w:rPr>
          <w:rFonts w:ascii="ＭＳ Ｐ明朝" w:eastAsia="ＭＳ Ｐ明朝" w:hAnsi="ＭＳ Ｐ明朝" w:hint="eastAsia"/>
          <w:sz w:val="24"/>
          <w:szCs w:val="24"/>
        </w:rPr>
        <w:t>年</w:t>
      </w:r>
      <w:r w:rsidR="004A67CC">
        <w:rPr>
          <w:rFonts w:ascii="ＭＳ Ｐ明朝" w:eastAsia="ＭＳ Ｐ明朝" w:hAnsi="ＭＳ Ｐ明朝" w:hint="eastAsia"/>
          <w:sz w:val="24"/>
          <w:szCs w:val="24"/>
        </w:rPr>
        <w:t>6</w:t>
      </w:r>
      <w:r w:rsidR="008019B5" w:rsidRPr="00C41277">
        <w:rPr>
          <w:rFonts w:ascii="ＭＳ Ｐ明朝" w:eastAsia="ＭＳ Ｐ明朝" w:hAnsi="ＭＳ Ｐ明朝" w:hint="eastAsia"/>
          <w:sz w:val="24"/>
          <w:szCs w:val="24"/>
        </w:rPr>
        <w:t>月</w:t>
      </w:r>
      <w:r w:rsidR="004A67CC">
        <w:rPr>
          <w:rFonts w:ascii="ＭＳ Ｐ明朝" w:eastAsia="ＭＳ Ｐ明朝" w:hAnsi="ＭＳ Ｐ明朝" w:hint="eastAsia"/>
          <w:sz w:val="24"/>
          <w:szCs w:val="24"/>
        </w:rPr>
        <w:t>26</w:t>
      </w:r>
      <w:r w:rsidR="008019B5" w:rsidRPr="00C41277">
        <w:rPr>
          <w:rFonts w:ascii="ＭＳ Ｐ明朝" w:eastAsia="ＭＳ Ｐ明朝" w:hAnsi="ＭＳ Ｐ明朝" w:hint="eastAsia"/>
          <w:sz w:val="24"/>
          <w:szCs w:val="24"/>
        </w:rPr>
        <w:t>日（</w:t>
      </w:r>
      <w:r w:rsidR="004D0A04" w:rsidRPr="00C41277">
        <w:rPr>
          <w:rFonts w:ascii="ＭＳ Ｐ明朝" w:eastAsia="ＭＳ Ｐ明朝" w:hAnsi="ＭＳ Ｐ明朝" w:hint="eastAsia"/>
          <w:sz w:val="24"/>
          <w:szCs w:val="24"/>
        </w:rPr>
        <w:t>日</w:t>
      </w:r>
      <w:r w:rsidR="008019B5" w:rsidRPr="00C41277">
        <w:rPr>
          <w:rFonts w:ascii="ＭＳ Ｐ明朝" w:eastAsia="ＭＳ Ｐ明朝" w:hAnsi="ＭＳ Ｐ明朝" w:hint="eastAsia"/>
          <w:sz w:val="24"/>
          <w:szCs w:val="24"/>
        </w:rPr>
        <w:t>）</w:t>
      </w:r>
    </w:p>
    <w:p w:rsidR="008019B5" w:rsidRPr="00C41277" w:rsidRDefault="003916A5"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hint="eastAsia"/>
          <w:sz w:val="24"/>
          <w:szCs w:val="24"/>
        </w:rPr>
        <w:t xml:space="preserve">2. </w:t>
      </w:r>
      <w:r w:rsidR="00397C3C" w:rsidRPr="00C41277">
        <w:rPr>
          <w:rFonts w:ascii="ＭＳ Ｐ明朝" w:eastAsia="ＭＳ Ｐ明朝" w:hAnsi="ＭＳ Ｐ明朝" w:hint="eastAsia"/>
          <w:sz w:val="24"/>
          <w:szCs w:val="24"/>
        </w:rPr>
        <w:t>研修会場：</w:t>
      </w:r>
      <w:r w:rsidR="008F3FB1" w:rsidRPr="00C41277">
        <w:rPr>
          <w:rFonts w:ascii="ＭＳ Ｐ明朝" w:eastAsia="ＭＳ Ｐ明朝" w:hAnsi="ＭＳ Ｐ明朝" w:hint="eastAsia"/>
          <w:sz w:val="24"/>
          <w:szCs w:val="24"/>
        </w:rPr>
        <w:t>赤岩（小樽）</w:t>
      </w:r>
    </w:p>
    <w:p w:rsidR="00037C28" w:rsidRPr="00C41277" w:rsidRDefault="003916A5"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hint="eastAsia"/>
          <w:sz w:val="24"/>
          <w:szCs w:val="24"/>
        </w:rPr>
        <w:t xml:space="preserve">3. </w:t>
      </w:r>
      <w:r w:rsidR="00C41277" w:rsidRPr="00C41277">
        <w:rPr>
          <w:rFonts w:ascii="ＭＳ Ｐ明朝" w:eastAsia="ＭＳ Ｐ明朝" w:hAnsi="ＭＳ Ｐ明朝" w:hint="eastAsia"/>
          <w:sz w:val="24"/>
          <w:szCs w:val="24"/>
        </w:rPr>
        <w:t>参加資格：</w:t>
      </w:r>
      <w:r w:rsidR="002702EB">
        <w:rPr>
          <w:rFonts w:ascii="ＭＳ Ｐ明朝" w:eastAsia="ＭＳ Ｐ明朝" w:hAnsi="ＭＳ Ｐ明朝" w:hint="eastAsia"/>
          <w:sz w:val="24"/>
          <w:szCs w:val="24"/>
        </w:rPr>
        <w:t>北海道山岳連盟</w:t>
      </w:r>
      <w:r w:rsidR="00C41277" w:rsidRPr="00C41277">
        <w:rPr>
          <w:rFonts w:ascii="ＭＳ Ｐ明朝" w:eastAsia="ＭＳ Ｐ明朝" w:hAnsi="ＭＳ Ｐ明朝" w:hint="eastAsia"/>
          <w:sz w:val="24"/>
          <w:szCs w:val="24"/>
        </w:rPr>
        <w:t>会員</w:t>
      </w:r>
      <w:r w:rsidR="002702EB">
        <w:rPr>
          <w:rFonts w:ascii="ＭＳ Ｐ明朝" w:eastAsia="ＭＳ Ｐ明朝" w:hAnsi="ＭＳ Ｐ明朝" w:hint="eastAsia"/>
          <w:sz w:val="24"/>
          <w:szCs w:val="24"/>
        </w:rPr>
        <w:t xml:space="preserve">　</w:t>
      </w:r>
      <w:r w:rsidR="00B866D3" w:rsidRPr="00C41277">
        <w:rPr>
          <w:rFonts w:ascii="ＭＳ Ｐ明朝" w:eastAsia="ＭＳ Ｐ明朝" w:hAnsi="ＭＳ Ｐ明朝" w:hint="eastAsia"/>
          <w:sz w:val="24"/>
          <w:szCs w:val="24"/>
        </w:rPr>
        <w:t>（個人会員）</w:t>
      </w:r>
    </w:p>
    <w:p w:rsidR="004A67CC" w:rsidRDefault="00776732" w:rsidP="006C20D6">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hint="eastAsia"/>
          <w:sz w:val="24"/>
          <w:szCs w:val="24"/>
        </w:rPr>
        <w:t>４．場　所</w:t>
      </w:r>
      <w:r w:rsidR="007253D8" w:rsidRPr="00C41277">
        <w:rPr>
          <w:rFonts w:ascii="ＭＳ Ｐ明朝" w:eastAsia="ＭＳ Ｐ明朝" w:hAnsi="ＭＳ Ｐ明朝" w:hint="eastAsia"/>
          <w:sz w:val="24"/>
          <w:szCs w:val="24"/>
        </w:rPr>
        <w:t xml:space="preserve"> </w:t>
      </w:r>
      <w:r w:rsidRPr="00C41277">
        <w:rPr>
          <w:rFonts w:ascii="ＭＳ Ｐ明朝" w:eastAsia="ＭＳ Ｐ明朝" w:hAnsi="ＭＳ Ｐ明朝" w:hint="eastAsia"/>
          <w:sz w:val="24"/>
          <w:szCs w:val="24"/>
        </w:rPr>
        <w:t>：</w:t>
      </w:r>
      <w:r w:rsidR="008F3FB1" w:rsidRPr="00C41277">
        <w:rPr>
          <w:rFonts w:ascii="ＭＳ Ｐ明朝" w:eastAsia="ＭＳ Ｐ明朝" w:hAnsi="ＭＳ Ｐ明朝" w:hint="eastAsia"/>
          <w:sz w:val="24"/>
          <w:szCs w:val="24"/>
        </w:rPr>
        <w:t>奥リスまたは東チムニー</w:t>
      </w:r>
    </w:p>
    <w:p w:rsidR="009D7E2E" w:rsidRPr="00C41277" w:rsidRDefault="004F666F"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hint="eastAsia"/>
          <w:sz w:val="24"/>
          <w:szCs w:val="24"/>
        </w:rPr>
        <w:t>5</w:t>
      </w:r>
      <w:r w:rsidR="008019B5" w:rsidRPr="00C41277">
        <w:rPr>
          <w:rFonts w:ascii="ＭＳ Ｐ明朝" w:eastAsia="ＭＳ Ｐ明朝" w:hAnsi="ＭＳ Ｐ明朝"/>
          <w:sz w:val="24"/>
          <w:szCs w:val="24"/>
        </w:rPr>
        <w:t>.</w:t>
      </w:r>
      <w:r w:rsidR="00D6226A" w:rsidRPr="00C41277">
        <w:rPr>
          <w:rFonts w:ascii="ＭＳ Ｐ明朝" w:eastAsia="ＭＳ Ｐ明朝" w:hAnsi="ＭＳ Ｐ明朝"/>
          <w:sz w:val="24"/>
          <w:szCs w:val="24"/>
        </w:rPr>
        <w:t xml:space="preserve"> </w:t>
      </w:r>
      <w:r w:rsidR="00D6226A" w:rsidRPr="00C41277">
        <w:rPr>
          <w:rFonts w:ascii="ＭＳ Ｐ明朝" w:eastAsia="ＭＳ Ｐ明朝" w:hAnsi="ＭＳ Ｐ明朝" w:hint="eastAsia"/>
          <w:sz w:val="24"/>
          <w:szCs w:val="24"/>
        </w:rPr>
        <w:t>スケジュール</w:t>
      </w:r>
    </w:p>
    <w:p w:rsidR="009D7E2E" w:rsidRPr="00C41277" w:rsidRDefault="009D7E2E"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sz w:val="24"/>
          <w:szCs w:val="24"/>
        </w:rPr>
        <w:t xml:space="preserve">　　7：30　受付</w:t>
      </w:r>
    </w:p>
    <w:p w:rsidR="009D7E2E" w:rsidRPr="00C41277" w:rsidRDefault="009D7E2E"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sz w:val="24"/>
          <w:szCs w:val="24"/>
        </w:rPr>
        <w:t xml:space="preserve">　　8：00　ガイダンス・結びの基本</w:t>
      </w:r>
    </w:p>
    <w:p w:rsidR="009D7E2E" w:rsidRPr="00C41277" w:rsidRDefault="009D7E2E"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sz w:val="24"/>
          <w:szCs w:val="24"/>
        </w:rPr>
        <w:t xml:space="preserve">　　9：00　トップロープ・リードによる登攀と</w:t>
      </w:r>
      <w:r w:rsidR="004A67CC">
        <w:rPr>
          <w:rFonts w:ascii="ＭＳ Ｐ明朝" w:eastAsia="ＭＳ Ｐ明朝" w:hAnsi="ＭＳ Ｐ明朝"/>
          <w:sz w:val="24"/>
          <w:szCs w:val="24"/>
        </w:rPr>
        <w:t>制動</w:t>
      </w:r>
      <w:r w:rsidRPr="00C41277">
        <w:rPr>
          <w:rFonts w:ascii="ＭＳ Ｐ明朝" w:eastAsia="ＭＳ Ｐ明朝" w:hAnsi="ＭＳ Ｐ明朝"/>
          <w:sz w:val="24"/>
          <w:szCs w:val="24"/>
        </w:rPr>
        <w:t>確保技術</w:t>
      </w:r>
    </w:p>
    <w:p w:rsidR="009D7E2E" w:rsidRDefault="009D7E2E" w:rsidP="00CC70F4">
      <w:pPr>
        <w:spacing w:line="200" w:lineRule="atLeast"/>
        <w:ind w:firstLineChars="50" w:firstLine="120"/>
        <w:rPr>
          <w:rFonts w:ascii="ＭＳ Ｐ明朝" w:eastAsia="ＭＳ Ｐ明朝" w:hAnsi="ＭＳ Ｐ明朝"/>
          <w:sz w:val="24"/>
          <w:szCs w:val="24"/>
        </w:rPr>
      </w:pPr>
      <w:r w:rsidRPr="00C41277">
        <w:rPr>
          <w:rFonts w:ascii="ＭＳ Ｐ明朝" w:eastAsia="ＭＳ Ｐ明朝" w:hAnsi="ＭＳ Ｐ明朝"/>
          <w:sz w:val="24"/>
          <w:szCs w:val="24"/>
        </w:rPr>
        <w:t xml:space="preserve">　　　　　　</w:t>
      </w:r>
      <w:r w:rsidR="004A67CC">
        <w:rPr>
          <w:rFonts w:ascii="ＭＳ Ｐ明朝" w:eastAsia="ＭＳ Ｐ明朝" w:hAnsi="ＭＳ Ｐ明朝"/>
          <w:sz w:val="24"/>
          <w:szCs w:val="24"/>
        </w:rPr>
        <w:t>ロープワークのレベルアップと多用途の実践</w:t>
      </w:r>
    </w:p>
    <w:p w:rsidR="006A5000" w:rsidRPr="00C41277" w:rsidRDefault="00C342C9" w:rsidP="00C342C9">
      <w:pPr>
        <w:spacing w:line="200" w:lineRule="atLeast"/>
        <w:ind w:leftChars="500" w:left="1050"/>
        <w:rPr>
          <w:rFonts w:ascii="ＭＳ Ｐ明朝" w:eastAsia="ＭＳ Ｐ明朝" w:hAnsi="ＭＳ Ｐ明朝"/>
          <w:sz w:val="24"/>
          <w:szCs w:val="24"/>
        </w:rPr>
      </w:pPr>
      <w:r>
        <w:rPr>
          <w:rFonts w:ascii="ＭＳ Ｐ明朝" w:eastAsia="ＭＳ Ｐ明朝" w:hAnsi="ＭＳ Ｐ明朝"/>
          <w:sz w:val="24"/>
          <w:szCs w:val="24"/>
        </w:rPr>
        <w:t>マルチピッチへのトライ　（</w:t>
      </w:r>
      <w:r w:rsidR="006A5000">
        <w:rPr>
          <w:rFonts w:ascii="ＭＳ Ｐ明朝" w:eastAsia="ＭＳ Ｐ明朝" w:hAnsi="ＭＳ Ｐ明朝"/>
          <w:sz w:val="24"/>
          <w:szCs w:val="24"/>
        </w:rPr>
        <w:t>上級者で</w:t>
      </w:r>
      <w:r w:rsidR="006C20D6">
        <w:rPr>
          <w:rFonts w:ascii="ＭＳ Ｐ明朝" w:eastAsia="ＭＳ Ｐ明朝" w:hAnsi="ＭＳ Ｐ明朝"/>
          <w:sz w:val="24"/>
          <w:szCs w:val="24"/>
        </w:rPr>
        <w:t>50ｍ～</w:t>
      </w:r>
      <w:r w:rsidR="004C1448">
        <w:rPr>
          <w:rFonts w:ascii="ＭＳ Ｐ明朝" w:eastAsia="ＭＳ Ｐ明朝" w:hAnsi="ＭＳ Ｐ明朝"/>
          <w:sz w:val="24"/>
          <w:szCs w:val="24"/>
        </w:rPr>
        <w:t>60</w:t>
      </w:r>
      <w:r w:rsidR="006A5000">
        <w:rPr>
          <w:rFonts w:ascii="ＭＳ Ｐ明朝" w:eastAsia="ＭＳ Ｐ明朝" w:hAnsi="ＭＳ Ｐ明朝"/>
          <w:sz w:val="24"/>
          <w:szCs w:val="24"/>
        </w:rPr>
        <w:t>ｍロープ、ナッツキー所</w:t>
      </w:r>
      <w:r w:rsidR="006C20D6">
        <w:rPr>
          <w:rFonts w:ascii="ＭＳ Ｐ明朝" w:eastAsia="ＭＳ Ｐ明朝" w:hAnsi="ＭＳ Ｐ明朝"/>
          <w:sz w:val="24"/>
          <w:szCs w:val="24"/>
        </w:rPr>
        <w:t>有</w:t>
      </w:r>
      <w:r w:rsidR="006A5000">
        <w:rPr>
          <w:rFonts w:ascii="ＭＳ Ｐ明朝" w:eastAsia="ＭＳ Ｐ明朝" w:hAnsi="ＭＳ Ｐ明朝"/>
          <w:sz w:val="24"/>
          <w:szCs w:val="24"/>
        </w:rPr>
        <w:t>者</w:t>
      </w:r>
      <w:r>
        <w:rPr>
          <w:rFonts w:ascii="ＭＳ Ｐ明朝" w:eastAsia="ＭＳ Ｐ明朝" w:hAnsi="ＭＳ Ｐ明朝"/>
          <w:sz w:val="24"/>
          <w:szCs w:val="24"/>
        </w:rPr>
        <w:t xml:space="preserve">　2名程度で先着順</w:t>
      </w:r>
      <w:r w:rsidR="006A5000">
        <w:rPr>
          <w:rFonts w:ascii="ＭＳ Ｐ明朝" w:eastAsia="ＭＳ Ｐ明朝" w:hAnsi="ＭＳ Ｐ明朝"/>
          <w:sz w:val="24"/>
          <w:szCs w:val="24"/>
        </w:rPr>
        <w:t>）</w:t>
      </w:r>
    </w:p>
    <w:p w:rsidR="00FC7CAA" w:rsidRPr="00C41277" w:rsidRDefault="009D7E2E" w:rsidP="00CC70F4">
      <w:pPr>
        <w:spacing w:line="200" w:lineRule="atLeast"/>
        <w:ind w:firstLineChars="50" w:firstLine="120"/>
        <w:rPr>
          <w:rFonts w:ascii="ＭＳ Ｐ明朝" w:eastAsia="ＭＳ Ｐ明朝" w:hAnsi="ＭＳ Ｐ明朝" w:cs="Courier New"/>
          <w:sz w:val="24"/>
          <w:szCs w:val="24"/>
        </w:rPr>
      </w:pPr>
      <w:r w:rsidRPr="00C41277">
        <w:rPr>
          <w:rFonts w:ascii="ＭＳ Ｐ明朝" w:eastAsia="ＭＳ Ｐ明朝" w:hAnsi="ＭＳ Ｐ明朝"/>
          <w:sz w:val="24"/>
          <w:szCs w:val="24"/>
        </w:rPr>
        <w:t xml:space="preserve">　　14：00　解散</w:t>
      </w:r>
      <w:r w:rsidR="008019B5" w:rsidRPr="00C41277">
        <w:rPr>
          <w:rFonts w:ascii="ＭＳ Ｐ明朝" w:eastAsia="ＭＳ Ｐ明朝" w:hAnsi="ＭＳ Ｐ明朝" w:hint="eastAsia"/>
          <w:sz w:val="24"/>
          <w:szCs w:val="24"/>
        </w:rPr>
        <w:t xml:space="preserve">　</w:t>
      </w:r>
      <w:r w:rsidR="009C7BDC" w:rsidRPr="00C41277">
        <w:rPr>
          <w:rFonts w:ascii="ＭＳ Ｐ明朝" w:eastAsia="ＭＳ Ｐ明朝" w:hAnsi="ＭＳ Ｐ明朝" w:hint="eastAsia"/>
          <w:sz w:val="24"/>
          <w:szCs w:val="24"/>
        </w:rPr>
        <w:t xml:space="preserve">　　　　</w:t>
      </w:r>
      <w:r w:rsidR="008019B5" w:rsidRPr="00C41277">
        <w:rPr>
          <w:rFonts w:ascii="ＭＳ Ｐ明朝" w:eastAsia="ＭＳ Ｐ明朝" w:hAnsi="ＭＳ Ｐ明朝"/>
          <w:sz w:val="24"/>
          <w:szCs w:val="24"/>
        </w:rPr>
        <w:t xml:space="preserve"> </w:t>
      </w:r>
      <w:r w:rsidR="005D5724" w:rsidRPr="00C41277">
        <w:rPr>
          <w:rFonts w:ascii="ＭＳ Ｐ明朝" w:eastAsia="ＭＳ Ｐ明朝" w:hAnsi="ＭＳ Ｐ明朝" w:hint="eastAsia"/>
          <w:sz w:val="24"/>
          <w:szCs w:val="24"/>
        </w:rPr>
        <w:t xml:space="preserve">　</w:t>
      </w:r>
    </w:p>
    <w:p w:rsidR="000A72AB" w:rsidRPr="00C41277" w:rsidRDefault="000A72AB" w:rsidP="00CC70F4">
      <w:pPr>
        <w:spacing w:line="200" w:lineRule="atLeast"/>
        <w:rPr>
          <w:rFonts w:ascii="ＭＳ Ｐ明朝" w:eastAsia="ＭＳ Ｐ明朝" w:hAnsi="ＭＳ Ｐ明朝" w:cs="Courier New"/>
          <w:sz w:val="24"/>
          <w:szCs w:val="24"/>
        </w:rPr>
      </w:pPr>
      <w:r w:rsidRPr="00C41277">
        <w:rPr>
          <w:rFonts w:ascii="ＭＳ Ｐ明朝" w:eastAsia="ＭＳ Ｐ明朝" w:hAnsi="ＭＳ Ｐ明朝" w:cs="Courier New" w:hint="eastAsia"/>
          <w:sz w:val="24"/>
          <w:szCs w:val="24"/>
        </w:rPr>
        <w:t>6</w:t>
      </w:r>
      <w:r w:rsidRPr="00C41277">
        <w:rPr>
          <w:rFonts w:ascii="ＭＳ Ｐ明朝" w:eastAsia="ＭＳ Ｐ明朝" w:hAnsi="ＭＳ Ｐ明朝" w:cs="Courier New"/>
          <w:sz w:val="24"/>
          <w:szCs w:val="24"/>
        </w:rPr>
        <w:t>.</w:t>
      </w:r>
      <w:r w:rsidR="00242FBF" w:rsidRPr="00C41277">
        <w:rPr>
          <w:rFonts w:ascii="ＭＳ Ｐ明朝" w:eastAsia="ＭＳ Ｐ明朝" w:hAnsi="ＭＳ Ｐ明朝" w:cs="Courier New"/>
          <w:sz w:val="24"/>
          <w:szCs w:val="24"/>
        </w:rPr>
        <w:t xml:space="preserve"> </w:t>
      </w:r>
      <w:r w:rsidRPr="00C41277">
        <w:rPr>
          <w:rFonts w:ascii="ＭＳ Ｐ明朝" w:eastAsia="ＭＳ Ｐ明朝" w:hAnsi="ＭＳ Ｐ明朝" w:cs="Courier New" w:hint="eastAsia"/>
          <w:sz w:val="24"/>
          <w:szCs w:val="24"/>
        </w:rPr>
        <w:t xml:space="preserve">参加費　</w:t>
      </w:r>
      <w:r w:rsidR="00FA6008">
        <w:rPr>
          <w:rFonts w:ascii="ＭＳ Ｐ明朝" w:eastAsia="ＭＳ Ｐ明朝" w:hAnsi="ＭＳ Ｐ明朝" w:cs="Courier New" w:hint="eastAsia"/>
          <w:sz w:val="24"/>
          <w:szCs w:val="24"/>
        </w:rPr>
        <w:t>4</w:t>
      </w:r>
      <w:r w:rsidRPr="00C41277">
        <w:rPr>
          <w:rFonts w:ascii="ＭＳ Ｐ明朝" w:eastAsia="ＭＳ Ｐ明朝" w:hAnsi="ＭＳ Ｐ明朝" w:cs="Courier New"/>
          <w:sz w:val="24"/>
          <w:szCs w:val="24"/>
        </w:rPr>
        <w:t>,</w:t>
      </w:r>
      <w:r w:rsidRPr="00C41277">
        <w:rPr>
          <w:rFonts w:ascii="ＭＳ Ｐ明朝" w:eastAsia="ＭＳ Ｐ明朝" w:hAnsi="ＭＳ Ｐ明朝" w:cs="Courier New" w:hint="eastAsia"/>
          <w:sz w:val="24"/>
          <w:szCs w:val="24"/>
        </w:rPr>
        <w:t>000円</w:t>
      </w:r>
    </w:p>
    <w:p w:rsidR="000A72AB" w:rsidRPr="00C41277" w:rsidRDefault="000A72AB" w:rsidP="00CC70F4">
      <w:pPr>
        <w:spacing w:line="200" w:lineRule="atLeast"/>
        <w:rPr>
          <w:rFonts w:ascii="ＭＳ Ｐ明朝" w:eastAsia="ＭＳ Ｐ明朝" w:hAnsi="ＭＳ Ｐ明朝" w:cs="Courier New"/>
          <w:sz w:val="24"/>
          <w:szCs w:val="24"/>
        </w:rPr>
      </w:pPr>
      <w:r w:rsidRPr="00C41277">
        <w:rPr>
          <w:rFonts w:ascii="ＭＳ Ｐ明朝" w:eastAsia="ＭＳ Ｐ明朝" w:hAnsi="ＭＳ Ｐ明朝" w:cs="Courier New" w:hint="eastAsia"/>
          <w:sz w:val="24"/>
          <w:szCs w:val="24"/>
        </w:rPr>
        <w:t>7</w:t>
      </w:r>
      <w:r w:rsidRPr="00C41277">
        <w:rPr>
          <w:rFonts w:ascii="ＭＳ Ｐ明朝" w:eastAsia="ＭＳ Ｐ明朝" w:hAnsi="ＭＳ Ｐ明朝" w:cs="Courier New"/>
          <w:sz w:val="24"/>
          <w:szCs w:val="24"/>
        </w:rPr>
        <w:t xml:space="preserve">. </w:t>
      </w:r>
      <w:r w:rsidR="00C41277" w:rsidRPr="00C41277">
        <w:rPr>
          <w:rFonts w:ascii="ＭＳ Ｐ明朝" w:eastAsia="ＭＳ Ｐ明朝" w:hAnsi="ＭＳ Ｐ明朝" w:cs="Courier New"/>
          <w:sz w:val="24"/>
          <w:szCs w:val="24"/>
        </w:rPr>
        <w:t>申込期限　202</w:t>
      </w:r>
      <w:r w:rsidR="006A5000">
        <w:rPr>
          <w:rFonts w:ascii="ＭＳ Ｐ明朝" w:eastAsia="ＭＳ Ｐ明朝" w:hAnsi="ＭＳ Ｐ明朝" w:cs="Courier New"/>
          <w:sz w:val="24"/>
          <w:szCs w:val="24"/>
        </w:rPr>
        <w:t>2</w:t>
      </w:r>
      <w:r w:rsidR="00C41277" w:rsidRPr="00C41277">
        <w:rPr>
          <w:rFonts w:ascii="ＭＳ Ｐ明朝" w:eastAsia="ＭＳ Ｐ明朝" w:hAnsi="ＭＳ Ｐ明朝" w:cs="Courier New"/>
          <w:sz w:val="24"/>
          <w:szCs w:val="24"/>
        </w:rPr>
        <w:t>年</w:t>
      </w:r>
      <w:r w:rsidR="006A5000">
        <w:rPr>
          <w:rFonts w:ascii="ＭＳ Ｐ明朝" w:eastAsia="ＭＳ Ｐ明朝" w:hAnsi="ＭＳ Ｐ明朝" w:cs="Courier New"/>
          <w:sz w:val="24"/>
          <w:szCs w:val="24"/>
        </w:rPr>
        <w:t>6</w:t>
      </w:r>
      <w:r w:rsidR="00C41277" w:rsidRPr="00C41277">
        <w:rPr>
          <w:rFonts w:ascii="ＭＳ Ｐ明朝" w:eastAsia="ＭＳ Ｐ明朝" w:hAnsi="ＭＳ Ｐ明朝" w:cs="Courier New"/>
          <w:sz w:val="24"/>
          <w:szCs w:val="24"/>
        </w:rPr>
        <w:t>月</w:t>
      </w:r>
      <w:r w:rsidR="006A5000">
        <w:rPr>
          <w:rFonts w:ascii="ＭＳ Ｐ明朝" w:eastAsia="ＭＳ Ｐ明朝" w:hAnsi="ＭＳ Ｐ明朝" w:cs="Courier New"/>
          <w:sz w:val="24"/>
          <w:szCs w:val="24"/>
        </w:rPr>
        <w:t>17</w:t>
      </w:r>
      <w:r w:rsidR="00C41277" w:rsidRPr="00C41277">
        <w:rPr>
          <w:rFonts w:ascii="ＭＳ Ｐ明朝" w:eastAsia="ＭＳ Ｐ明朝" w:hAnsi="ＭＳ Ｐ明朝" w:cs="Courier New"/>
          <w:sz w:val="24"/>
          <w:szCs w:val="24"/>
        </w:rPr>
        <w:t xml:space="preserve">日　　</w:t>
      </w:r>
      <w:r w:rsidRPr="00C41277">
        <w:rPr>
          <w:rFonts w:ascii="ＭＳ Ｐ明朝" w:eastAsia="ＭＳ Ｐ明朝" w:hAnsi="ＭＳ Ｐ明朝" w:cs="Courier New" w:hint="eastAsia"/>
          <w:sz w:val="24"/>
          <w:szCs w:val="24"/>
        </w:rPr>
        <w:t>別添申込書</w:t>
      </w:r>
      <w:r w:rsidR="00C41277" w:rsidRPr="00C41277">
        <w:rPr>
          <w:rFonts w:ascii="ＭＳ Ｐ明朝" w:eastAsia="ＭＳ Ｐ明朝" w:hAnsi="ＭＳ Ｐ明朝" w:cs="Courier New" w:hint="eastAsia"/>
          <w:sz w:val="24"/>
          <w:szCs w:val="24"/>
        </w:rPr>
        <w:t>記入</w:t>
      </w:r>
    </w:p>
    <w:p w:rsidR="008019B5" w:rsidRPr="00C41277" w:rsidRDefault="000A72AB" w:rsidP="00CC70F4">
      <w:pPr>
        <w:spacing w:line="200" w:lineRule="atLeast"/>
        <w:rPr>
          <w:rFonts w:ascii="ＭＳ Ｐ明朝" w:eastAsia="ＭＳ Ｐ明朝" w:hAnsi="ＭＳ Ｐ明朝"/>
          <w:sz w:val="24"/>
          <w:szCs w:val="24"/>
        </w:rPr>
      </w:pPr>
      <w:r w:rsidRPr="00C41277">
        <w:rPr>
          <w:rFonts w:ascii="ＭＳ Ｐ明朝" w:eastAsia="ＭＳ Ｐ明朝" w:hAnsi="ＭＳ Ｐ明朝"/>
          <w:sz w:val="24"/>
          <w:szCs w:val="24"/>
        </w:rPr>
        <w:t>8.</w:t>
      </w:r>
      <w:r w:rsidR="00242FBF" w:rsidRPr="00C41277">
        <w:rPr>
          <w:rFonts w:ascii="ＭＳ Ｐ明朝" w:eastAsia="ＭＳ Ｐ明朝" w:hAnsi="ＭＳ Ｐ明朝"/>
          <w:sz w:val="24"/>
          <w:szCs w:val="24"/>
        </w:rPr>
        <w:t xml:space="preserve"> </w:t>
      </w:r>
      <w:r w:rsidR="009735A1" w:rsidRPr="00C41277">
        <w:rPr>
          <w:rFonts w:ascii="ＭＳ Ｐ明朝" w:eastAsia="ＭＳ Ｐ明朝" w:hAnsi="ＭＳ Ｐ明朝" w:hint="eastAsia"/>
          <w:sz w:val="24"/>
          <w:szCs w:val="24"/>
        </w:rPr>
        <w:t>携行品</w:t>
      </w:r>
      <w:r w:rsidRPr="00C41277">
        <w:rPr>
          <w:rFonts w:ascii="ＭＳ Ｐ明朝" w:eastAsia="ＭＳ Ｐ明朝" w:hAnsi="ＭＳ Ｐ明朝" w:hint="eastAsia"/>
          <w:sz w:val="24"/>
          <w:szCs w:val="24"/>
        </w:rPr>
        <w:t xml:space="preserve">　</w:t>
      </w:r>
      <w:r w:rsidR="009735A1" w:rsidRPr="00C41277">
        <w:rPr>
          <w:rFonts w:ascii="ＭＳ Ｐ明朝" w:eastAsia="ＭＳ Ｐ明朝" w:hAnsi="ＭＳ Ｐ明朝" w:hint="eastAsia"/>
          <w:sz w:val="24"/>
          <w:szCs w:val="24"/>
        </w:rPr>
        <w:t>筆記具・</w:t>
      </w:r>
      <w:r w:rsidR="009B60A8" w:rsidRPr="00C41277">
        <w:rPr>
          <w:rFonts w:ascii="ＭＳ Ｐ明朝" w:eastAsia="ＭＳ Ｐ明朝" w:hAnsi="ＭＳ Ｐ明朝" w:hint="eastAsia"/>
          <w:sz w:val="24"/>
          <w:szCs w:val="24"/>
        </w:rPr>
        <w:t>登攀に適した服装・装備</w:t>
      </w:r>
    </w:p>
    <w:p w:rsidR="00620B93" w:rsidRDefault="009735A1" w:rsidP="00CC70F4">
      <w:pPr>
        <w:spacing w:line="200" w:lineRule="atLeast"/>
        <w:ind w:left="1440" w:hangingChars="600" w:hanging="1440"/>
        <w:rPr>
          <w:rFonts w:ascii="ＭＳ Ｐ明朝" w:eastAsia="ＭＳ Ｐ明朝" w:hAnsi="ＭＳ Ｐ明朝"/>
          <w:sz w:val="24"/>
          <w:szCs w:val="24"/>
        </w:rPr>
      </w:pPr>
      <w:r w:rsidRPr="00C41277">
        <w:rPr>
          <w:rFonts w:ascii="ＭＳ Ｐ明朝" w:eastAsia="ＭＳ Ｐ明朝" w:hAnsi="ＭＳ Ｐ明朝" w:hint="eastAsia"/>
          <w:sz w:val="24"/>
          <w:szCs w:val="24"/>
        </w:rPr>
        <w:t xml:space="preserve">　　　　　</w:t>
      </w:r>
      <w:r w:rsidR="000A72AB" w:rsidRPr="00C41277">
        <w:rPr>
          <w:rFonts w:ascii="ＭＳ Ｐ明朝" w:eastAsia="ＭＳ Ｐ明朝" w:hAnsi="ＭＳ Ｐ明朝" w:hint="eastAsia"/>
          <w:sz w:val="24"/>
          <w:szCs w:val="24"/>
        </w:rPr>
        <w:t xml:space="preserve">　</w:t>
      </w:r>
      <w:r w:rsidR="009C7BDC" w:rsidRPr="00C41277">
        <w:rPr>
          <w:rFonts w:ascii="ＭＳ Ｐ明朝" w:eastAsia="ＭＳ Ｐ明朝" w:hAnsi="ＭＳ Ｐ明朝" w:hint="eastAsia"/>
          <w:sz w:val="24"/>
          <w:szCs w:val="24"/>
        </w:rPr>
        <w:t>ハーネス・ヘルメット・確保器・</w:t>
      </w:r>
      <w:r w:rsidR="00F8508A" w:rsidRPr="00C41277">
        <w:rPr>
          <w:rFonts w:ascii="ＭＳ Ｐ明朝" w:eastAsia="ＭＳ Ｐ明朝" w:hAnsi="ＭＳ Ｐ明朝" w:hint="eastAsia"/>
          <w:sz w:val="24"/>
          <w:szCs w:val="24"/>
        </w:rPr>
        <w:t>環付き</w:t>
      </w:r>
      <w:r w:rsidR="009B60A8" w:rsidRPr="00C41277">
        <w:rPr>
          <w:rFonts w:ascii="ＭＳ Ｐ明朝" w:eastAsia="ＭＳ Ｐ明朝" w:hAnsi="ＭＳ Ｐ明朝" w:hint="eastAsia"/>
          <w:sz w:val="24"/>
          <w:szCs w:val="24"/>
        </w:rPr>
        <w:t>カラビナ・</w:t>
      </w:r>
      <w:r w:rsidR="00F8508A" w:rsidRPr="00C41277">
        <w:rPr>
          <w:rFonts w:ascii="ＭＳ Ｐ明朝" w:eastAsia="ＭＳ Ｐ明朝" w:hAnsi="ＭＳ Ｐ明朝" w:hint="eastAsia"/>
          <w:sz w:val="24"/>
          <w:szCs w:val="24"/>
        </w:rPr>
        <w:t>カラビナ・</w:t>
      </w:r>
      <w:r w:rsidR="009B60A8" w:rsidRPr="00C41277">
        <w:rPr>
          <w:rFonts w:ascii="ＭＳ Ｐ明朝" w:eastAsia="ＭＳ Ｐ明朝" w:hAnsi="ＭＳ Ｐ明朝" w:hint="eastAsia"/>
          <w:sz w:val="24"/>
          <w:szCs w:val="24"/>
        </w:rPr>
        <w:t>スリング・</w:t>
      </w:r>
      <w:r w:rsidR="00620B93">
        <w:rPr>
          <w:rFonts w:ascii="ＭＳ Ｐ明朝" w:eastAsia="ＭＳ Ｐ明朝" w:hAnsi="ＭＳ Ｐ明朝" w:hint="eastAsia"/>
          <w:sz w:val="24"/>
          <w:szCs w:val="24"/>
        </w:rPr>
        <w:t>クライミン</w:t>
      </w:r>
    </w:p>
    <w:p w:rsidR="008019B5" w:rsidRPr="00C41277" w:rsidRDefault="009735A1" w:rsidP="00CC70F4">
      <w:pPr>
        <w:spacing w:line="200" w:lineRule="atLeast"/>
        <w:ind w:leftChars="400" w:left="1320" w:hangingChars="200" w:hanging="480"/>
        <w:rPr>
          <w:rFonts w:ascii="ＭＳ Ｐ明朝" w:eastAsia="ＭＳ Ｐ明朝" w:hAnsi="ＭＳ Ｐ明朝" w:cs="Courier New"/>
          <w:sz w:val="24"/>
          <w:szCs w:val="24"/>
        </w:rPr>
      </w:pPr>
      <w:r w:rsidRPr="00C41277">
        <w:rPr>
          <w:rFonts w:ascii="ＭＳ Ｐ明朝" w:eastAsia="ＭＳ Ｐ明朝" w:hAnsi="ＭＳ Ｐ明朝" w:hint="eastAsia"/>
          <w:sz w:val="24"/>
          <w:szCs w:val="24"/>
        </w:rPr>
        <w:t>シューズ</w:t>
      </w:r>
      <w:r w:rsidR="007C00FE" w:rsidRPr="00C41277">
        <w:rPr>
          <w:rFonts w:ascii="ＭＳ Ｐ明朝" w:eastAsia="ＭＳ Ｐ明朝" w:hAnsi="ＭＳ Ｐ明朝" w:hint="eastAsia"/>
          <w:sz w:val="24"/>
          <w:szCs w:val="24"/>
        </w:rPr>
        <w:t>・</w:t>
      </w:r>
      <w:r w:rsidR="007C00FE" w:rsidRPr="00C41277">
        <w:rPr>
          <w:rFonts w:ascii="ＭＳ Ｐ明朝" w:eastAsia="ＭＳ Ｐ明朝" w:hAnsi="ＭＳ Ｐ明朝" w:cs="Courier New" w:hint="eastAsia"/>
          <w:sz w:val="24"/>
          <w:szCs w:val="24"/>
        </w:rPr>
        <w:t>確保用グローブ</w:t>
      </w:r>
      <w:r w:rsidR="00037C28" w:rsidRPr="00C41277">
        <w:rPr>
          <w:rFonts w:ascii="ＭＳ Ｐ明朝" w:eastAsia="ＭＳ Ｐ明朝" w:hAnsi="ＭＳ Ｐ明朝" w:cs="Courier New" w:hint="eastAsia"/>
          <w:sz w:val="24"/>
          <w:szCs w:val="24"/>
        </w:rPr>
        <w:t>・</w:t>
      </w:r>
      <w:r w:rsidRPr="00C41277">
        <w:rPr>
          <w:rFonts w:ascii="ＭＳ Ｐ明朝" w:eastAsia="ＭＳ Ｐ明朝" w:hAnsi="ＭＳ Ｐ明朝" w:cs="Courier New" w:hint="eastAsia"/>
          <w:sz w:val="24"/>
          <w:szCs w:val="24"/>
        </w:rPr>
        <w:t>登攀用ロープ</w:t>
      </w:r>
      <w:r w:rsidR="00C41277" w:rsidRPr="00C41277">
        <w:rPr>
          <w:rFonts w:ascii="ＭＳ Ｐ明朝" w:eastAsia="ＭＳ Ｐ明朝" w:hAnsi="ＭＳ Ｐ明朝" w:cs="Courier New" w:hint="eastAsia"/>
          <w:sz w:val="24"/>
          <w:szCs w:val="24"/>
        </w:rPr>
        <w:t>（用意できる方）</w:t>
      </w:r>
    </w:p>
    <w:p w:rsidR="00476FAD" w:rsidRPr="00C41277" w:rsidRDefault="00242FBF" w:rsidP="00CC70F4">
      <w:pPr>
        <w:spacing w:line="200" w:lineRule="atLeast"/>
        <w:ind w:left="1440" w:hangingChars="600" w:hanging="1440"/>
        <w:rPr>
          <w:rFonts w:ascii="ＭＳ Ｐ明朝" w:eastAsia="ＭＳ Ｐ明朝" w:hAnsi="ＭＳ Ｐ明朝" w:cs="Courier New"/>
          <w:sz w:val="24"/>
          <w:szCs w:val="24"/>
        </w:rPr>
      </w:pPr>
      <w:r w:rsidRPr="00C41277">
        <w:rPr>
          <w:rFonts w:ascii="ＭＳ Ｐ明朝" w:eastAsia="ＭＳ Ｐ明朝" w:hAnsi="ＭＳ Ｐ明朝" w:cs="Courier New" w:hint="eastAsia"/>
          <w:sz w:val="24"/>
          <w:szCs w:val="24"/>
        </w:rPr>
        <w:t>9</w:t>
      </w:r>
      <w:r w:rsidR="00476FAD" w:rsidRPr="00C41277">
        <w:rPr>
          <w:rFonts w:ascii="ＭＳ Ｐ明朝" w:eastAsia="ＭＳ Ｐ明朝" w:hAnsi="ＭＳ Ｐ明朝" w:cs="Courier New" w:hint="eastAsia"/>
          <w:sz w:val="24"/>
          <w:szCs w:val="24"/>
        </w:rPr>
        <w:t>.</w:t>
      </w:r>
      <w:r w:rsidRPr="00C41277">
        <w:rPr>
          <w:rFonts w:ascii="ＭＳ Ｐ明朝" w:eastAsia="ＭＳ Ｐ明朝" w:hAnsi="ＭＳ Ｐ明朝" w:cs="Courier New"/>
          <w:sz w:val="24"/>
          <w:szCs w:val="24"/>
        </w:rPr>
        <w:t xml:space="preserve"> </w:t>
      </w:r>
      <w:r w:rsidR="00476FAD" w:rsidRPr="00C41277">
        <w:rPr>
          <w:rFonts w:ascii="ＭＳ Ｐ明朝" w:eastAsia="ＭＳ Ｐ明朝" w:hAnsi="ＭＳ Ｐ明朝" w:cs="Courier New" w:hint="eastAsia"/>
          <w:sz w:val="24"/>
          <w:szCs w:val="24"/>
        </w:rPr>
        <w:t>定</w:t>
      </w:r>
      <w:r w:rsidRPr="00C41277">
        <w:rPr>
          <w:rFonts w:ascii="ＭＳ Ｐ明朝" w:eastAsia="ＭＳ Ｐ明朝" w:hAnsi="ＭＳ Ｐ明朝" w:cs="Courier New" w:hint="eastAsia"/>
          <w:sz w:val="24"/>
          <w:szCs w:val="24"/>
        </w:rPr>
        <w:t xml:space="preserve"> </w:t>
      </w:r>
      <w:r w:rsidR="00476FAD" w:rsidRPr="00C41277">
        <w:rPr>
          <w:rFonts w:ascii="ＭＳ Ｐ明朝" w:eastAsia="ＭＳ Ｐ明朝" w:hAnsi="ＭＳ Ｐ明朝" w:cs="Courier New" w:hint="eastAsia"/>
          <w:sz w:val="24"/>
          <w:szCs w:val="24"/>
        </w:rPr>
        <w:t>員　　1</w:t>
      </w:r>
      <w:r w:rsidR="006A5000">
        <w:rPr>
          <w:rFonts w:ascii="ＭＳ Ｐ明朝" w:eastAsia="ＭＳ Ｐ明朝" w:hAnsi="ＭＳ Ｐ明朝" w:cs="Courier New" w:hint="eastAsia"/>
          <w:sz w:val="24"/>
          <w:szCs w:val="24"/>
        </w:rPr>
        <w:t>2</w:t>
      </w:r>
      <w:r w:rsidR="00476FAD" w:rsidRPr="00C41277">
        <w:rPr>
          <w:rFonts w:ascii="ＭＳ Ｐ明朝" w:eastAsia="ＭＳ Ｐ明朝" w:hAnsi="ＭＳ Ｐ明朝" w:cs="Courier New" w:hint="eastAsia"/>
          <w:sz w:val="24"/>
          <w:szCs w:val="24"/>
        </w:rPr>
        <w:t>名</w:t>
      </w:r>
    </w:p>
    <w:p w:rsidR="006C20D6" w:rsidRDefault="00242FBF" w:rsidP="00CC70F4">
      <w:pPr>
        <w:spacing w:line="200" w:lineRule="atLeast"/>
        <w:rPr>
          <w:rFonts w:ascii="ＭＳ Ｐ明朝" w:eastAsia="ＭＳ Ｐ明朝" w:hAnsi="ＭＳ Ｐ明朝" w:cs="Courier New"/>
          <w:sz w:val="24"/>
          <w:szCs w:val="24"/>
        </w:rPr>
      </w:pPr>
      <w:r w:rsidRPr="00C41277">
        <w:rPr>
          <w:rFonts w:ascii="ＭＳ Ｐ明朝" w:eastAsia="ＭＳ Ｐ明朝" w:hAnsi="ＭＳ Ｐ明朝" w:cs="Courier New" w:hint="eastAsia"/>
          <w:sz w:val="24"/>
          <w:szCs w:val="24"/>
        </w:rPr>
        <w:lastRenderedPageBreak/>
        <w:t>10.</w:t>
      </w:r>
      <w:r w:rsidR="000A72AB" w:rsidRPr="00C41277">
        <w:rPr>
          <w:rFonts w:ascii="ＭＳ Ｐ明朝" w:eastAsia="ＭＳ Ｐ明朝" w:hAnsi="ＭＳ Ｐ明朝" w:cs="Courier New" w:hint="eastAsia"/>
          <w:sz w:val="24"/>
          <w:szCs w:val="24"/>
        </w:rPr>
        <w:t xml:space="preserve">その他　　　　　</w:t>
      </w:r>
      <w:r w:rsidR="006C20D6" w:rsidRPr="00CD59A4">
        <w:rPr>
          <w:rFonts w:ascii="ＭＳ Ｐ明朝" w:eastAsia="ＭＳ Ｐ明朝" w:hAnsi="ＭＳ Ｐ明朝" w:cs="Courier New" w:hint="eastAsia"/>
          <w:b/>
          <w:sz w:val="24"/>
          <w:szCs w:val="24"/>
        </w:rPr>
        <w:t>登攀対応の保険に加入していること</w:t>
      </w:r>
    </w:p>
    <w:p w:rsidR="004C1448" w:rsidRDefault="000A72AB" w:rsidP="00C342C9">
      <w:pPr>
        <w:spacing w:line="200" w:lineRule="atLeast"/>
        <w:ind w:firstLineChars="700" w:firstLine="1680"/>
        <w:rPr>
          <w:rFonts w:ascii="ＭＳ Ｐ明朝" w:eastAsia="ＭＳ Ｐ明朝" w:hAnsi="ＭＳ Ｐ明朝" w:cs="Courier New"/>
          <w:sz w:val="24"/>
          <w:szCs w:val="24"/>
        </w:rPr>
      </w:pPr>
      <w:r w:rsidRPr="00C41277">
        <w:rPr>
          <w:rFonts w:ascii="ＭＳ Ｐ明朝" w:eastAsia="ＭＳ Ｐ明朝" w:hAnsi="ＭＳ Ｐ明朝" w:cs="Courier New" w:hint="eastAsia"/>
          <w:sz w:val="24"/>
          <w:szCs w:val="24"/>
        </w:rPr>
        <w:t xml:space="preserve">　</w:t>
      </w:r>
      <w:r w:rsidR="006A5000">
        <w:rPr>
          <w:rFonts w:ascii="ＭＳ Ｐ明朝" w:eastAsia="ＭＳ Ｐ明朝" w:hAnsi="ＭＳ Ｐ明朝" w:cs="Courier New" w:hint="eastAsia"/>
          <w:sz w:val="24"/>
          <w:szCs w:val="24"/>
        </w:rPr>
        <w:t>行動食</w:t>
      </w:r>
      <w:r w:rsidRPr="00C41277">
        <w:rPr>
          <w:rFonts w:ascii="ＭＳ Ｐ明朝" w:eastAsia="ＭＳ Ｐ明朝" w:hAnsi="ＭＳ Ｐ明朝" w:cs="Courier New" w:hint="eastAsia"/>
          <w:sz w:val="24"/>
          <w:szCs w:val="24"/>
        </w:rPr>
        <w:t>持参</w:t>
      </w:r>
      <w:r w:rsidR="00A82B74">
        <w:rPr>
          <w:rFonts w:ascii="ＭＳ Ｐ明朝" w:eastAsia="ＭＳ Ｐ明朝" w:hAnsi="ＭＳ Ｐ明朝" w:cs="Courier New"/>
          <w:sz w:val="24"/>
          <w:szCs w:val="24"/>
        </w:rPr>
        <w:t xml:space="preserve">　　</w:t>
      </w:r>
    </w:p>
    <w:p w:rsidR="00A82B74" w:rsidRPr="00A82B74" w:rsidRDefault="00A82B74" w:rsidP="00C342C9">
      <w:pPr>
        <w:spacing w:line="200" w:lineRule="atLeast"/>
        <w:ind w:firstLineChars="700" w:firstLine="1680"/>
        <w:rPr>
          <w:rFonts w:ascii="ＭＳ Ｐ明朝" w:eastAsia="ＭＳ Ｐ明朝" w:hAnsi="ＭＳ Ｐ明朝" w:cs="Courier New"/>
          <w:sz w:val="24"/>
          <w:szCs w:val="24"/>
        </w:rPr>
      </w:pPr>
      <w:r>
        <w:rPr>
          <w:rFonts w:ascii="ＭＳ Ｐ明朝" w:eastAsia="ＭＳ Ｐ明朝" w:hAnsi="ＭＳ Ｐ明朝" w:cs="Courier New"/>
          <w:sz w:val="24"/>
          <w:szCs w:val="24"/>
        </w:rPr>
        <w:t xml:space="preserve">　（コーチ資格者は更新研修の対象となります）</w:t>
      </w:r>
    </w:p>
    <w:p w:rsidR="00D3709E" w:rsidRPr="00C41277" w:rsidRDefault="000A72AB" w:rsidP="00CC70F4">
      <w:pPr>
        <w:spacing w:line="200" w:lineRule="atLeast"/>
        <w:ind w:left="10601" w:hangingChars="4400" w:hanging="10601"/>
        <w:rPr>
          <w:rFonts w:ascii="ＭＳ Ｐ明朝" w:eastAsia="ＭＳ Ｐ明朝" w:hAnsi="ＭＳ Ｐ明朝"/>
          <w:b/>
          <w:sz w:val="24"/>
          <w:szCs w:val="24"/>
        </w:rPr>
      </w:pPr>
      <w:r w:rsidRPr="00C41277">
        <w:rPr>
          <w:rFonts w:ascii="ＭＳ Ｐ明朝" w:eastAsia="ＭＳ Ｐ明朝" w:hAnsi="ＭＳ Ｐ明朝" w:hint="eastAsia"/>
          <w:b/>
          <w:sz w:val="24"/>
          <w:szCs w:val="24"/>
        </w:rPr>
        <w:t>連絡・</w:t>
      </w:r>
      <w:r w:rsidR="00D3709E" w:rsidRPr="00C41277">
        <w:rPr>
          <w:rFonts w:ascii="ＭＳ Ｐ明朝" w:eastAsia="ＭＳ Ｐ明朝" w:hAnsi="ＭＳ Ｐ明朝" w:hint="eastAsia"/>
          <w:b/>
          <w:sz w:val="24"/>
          <w:szCs w:val="24"/>
        </w:rPr>
        <w:t>問い合わせ</w:t>
      </w:r>
      <w:r w:rsidRPr="00C41277">
        <w:rPr>
          <w:rFonts w:ascii="ＭＳ Ｐ明朝" w:eastAsia="ＭＳ Ｐ明朝" w:hAnsi="ＭＳ Ｐ明朝" w:hint="eastAsia"/>
          <w:b/>
          <w:sz w:val="24"/>
          <w:szCs w:val="24"/>
        </w:rPr>
        <w:t>先</w:t>
      </w:r>
    </w:p>
    <w:p w:rsidR="00D3709E" w:rsidRPr="00C41277" w:rsidRDefault="00D3709E" w:rsidP="00CC70F4">
      <w:pPr>
        <w:spacing w:line="200" w:lineRule="atLeast"/>
        <w:ind w:left="10560" w:hangingChars="4400" w:hanging="10560"/>
        <w:rPr>
          <w:rFonts w:ascii="ＭＳ Ｐ明朝" w:eastAsia="ＭＳ Ｐ明朝" w:hAnsi="ＭＳ Ｐ明朝"/>
          <w:sz w:val="24"/>
          <w:szCs w:val="24"/>
        </w:rPr>
      </w:pPr>
      <w:r w:rsidRPr="00C41277">
        <w:rPr>
          <w:rFonts w:ascii="ＭＳ Ｐ明朝" w:eastAsia="ＭＳ Ｐ明朝" w:hAnsi="ＭＳ Ｐ明朝" w:hint="eastAsia"/>
          <w:sz w:val="24"/>
          <w:szCs w:val="24"/>
        </w:rPr>
        <w:t xml:space="preserve">　　　065-0009　　札幌市東区北9条東12丁目4-7</w:t>
      </w:r>
    </w:p>
    <w:p w:rsidR="00D3709E" w:rsidRPr="00C41277" w:rsidRDefault="00D3709E" w:rsidP="006C20D6">
      <w:pPr>
        <w:spacing w:line="200" w:lineRule="atLeast"/>
        <w:ind w:left="10560" w:hangingChars="4400" w:hanging="10560"/>
        <w:rPr>
          <w:rFonts w:ascii="ＭＳ Ｐ明朝" w:eastAsia="ＭＳ Ｐ明朝" w:hAnsi="ＭＳ Ｐ明朝" w:cs="Segoe UI Symbol"/>
          <w:sz w:val="24"/>
          <w:szCs w:val="24"/>
        </w:rPr>
      </w:pPr>
      <w:r w:rsidRPr="00C41277">
        <w:rPr>
          <w:rFonts w:ascii="ＭＳ Ｐ明朝" w:eastAsia="ＭＳ Ｐ明朝" w:hAnsi="ＭＳ Ｐ明朝" w:hint="eastAsia"/>
          <w:sz w:val="24"/>
          <w:szCs w:val="24"/>
        </w:rPr>
        <w:t xml:space="preserve">　　　</w:t>
      </w:r>
      <w:r w:rsidR="0077272F" w:rsidRPr="00C41277">
        <w:rPr>
          <w:rFonts w:ascii="ＭＳ Ｐ明朝" w:eastAsia="ＭＳ Ｐ明朝" w:hAnsi="ＭＳ Ｐ明朝" w:hint="eastAsia"/>
          <w:sz w:val="24"/>
          <w:szCs w:val="24"/>
        </w:rPr>
        <w:t xml:space="preserve">　　　　</w:t>
      </w:r>
      <w:r w:rsidRPr="00C41277">
        <w:rPr>
          <w:rFonts w:ascii="ＭＳ Ｐ明朝" w:eastAsia="ＭＳ Ｐ明朝" w:hAnsi="ＭＳ Ｐ明朝" w:hint="eastAsia"/>
          <w:sz w:val="24"/>
          <w:szCs w:val="24"/>
        </w:rPr>
        <w:t xml:space="preserve">　　明田通世</w:t>
      </w:r>
      <w:r w:rsidR="006C20D6">
        <w:rPr>
          <w:rFonts w:ascii="ＭＳ Ｐ明朝" w:eastAsia="ＭＳ Ｐ明朝" w:hAnsi="ＭＳ Ｐ明朝" w:hint="eastAsia"/>
          <w:sz w:val="24"/>
          <w:szCs w:val="24"/>
        </w:rPr>
        <w:t xml:space="preserve">　　</w:t>
      </w:r>
      <w:r w:rsidRPr="00C41277">
        <w:rPr>
          <w:rFonts w:ascii="ＭＳ Ｐ明朝" w:eastAsia="ＭＳ Ｐ明朝" w:hAnsi="ＭＳ Ｐ明朝" w:cs="Segoe UI Symbol" w:hint="eastAsia"/>
          <w:sz w:val="24"/>
          <w:szCs w:val="24"/>
        </w:rPr>
        <w:t>携帯電話　090-3113-1395</w:t>
      </w:r>
    </w:p>
    <w:p w:rsidR="00B877CA" w:rsidRPr="00C41277" w:rsidRDefault="00D3709E" w:rsidP="00CC70F4">
      <w:pPr>
        <w:spacing w:line="200" w:lineRule="atLeast"/>
        <w:rPr>
          <w:rFonts w:ascii="ＭＳ Ｐ明朝" w:eastAsia="ＭＳ Ｐ明朝" w:hAnsi="ＭＳ Ｐ明朝" w:cs="ＭＳ Ｐゴシック"/>
          <w:color w:val="000000"/>
          <w:kern w:val="0"/>
          <w:sz w:val="24"/>
          <w:szCs w:val="24"/>
        </w:rPr>
      </w:pPr>
      <w:r w:rsidRPr="00C41277">
        <w:rPr>
          <w:rFonts w:ascii="ＭＳ Ｐ明朝" w:eastAsia="ＭＳ Ｐ明朝" w:hAnsi="ＭＳ Ｐ明朝" w:cs="Segoe UI Symbol" w:hint="eastAsia"/>
          <w:sz w:val="24"/>
          <w:szCs w:val="24"/>
        </w:rPr>
        <w:t xml:space="preserve">　　　　　　　　</w:t>
      </w:r>
      <w:r w:rsidR="0077272F" w:rsidRPr="00C41277">
        <w:rPr>
          <w:rFonts w:ascii="ＭＳ Ｐ明朝" w:eastAsia="ＭＳ Ｐ明朝" w:hAnsi="ＭＳ Ｐ明朝" w:hint="eastAsia"/>
          <w:sz w:val="24"/>
          <w:szCs w:val="24"/>
        </w:rPr>
        <w:t xml:space="preserve">　</w:t>
      </w:r>
      <w:r w:rsidR="00B877CA" w:rsidRPr="00C41277">
        <w:rPr>
          <w:rFonts w:ascii="ＭＳ Ｐ明朝" w:eastAsia="ＭＳ Ｐ明朝" w:hAnsi="ＭＳ Ｐ明朝" w:hint="eastAsia"/>
          <w:sz w:val="24"/>
          <w:szCs w:val="24"/>
        </w:rPr>
        <w:t xml:space="preserve">Eメール　</w:t>
      </w:r>
      <w:hyperlink r:id="rId9" w:history="1">
        <w:r w:rsidR="004F43B5" w:rsidRPr="00C41277">
          <w:rPr>
            <w:rStyle w:val="ac"/>
            <w:rFonts w:ascii="ＭＳ Ｐ明朝" w:eastAsia="ＭＳ Ｐ明朝" w:hAnsi="ＭＳ Ｐ明朝" w:cs="ＭＳ Ｐゴシック" w:hint="eastAsia"/>
            <w:kern w:val="0"/>
            <w:sz w:val="24"/>
            <w:szCs w:val="24"/>
          </w:rPr>
          <w:t>mts_paradeln.aket@gray.plala.or.jp</w:t>
        </w:r>
      </w:hyperlink>
    </w:p>
    <w:p w:rsidR="006C20D6" w:rsidRPr="00A26076" w:rsidRDefault="006C20D6" w:rsidP="006C20D6">
      <w:pPr>
        <w:spacing w:line="200" w:lineRule="atLeast"/>
        <w:rPr>
          <w:rFonts w:ascii="ＭＳ 明朝" w:hAnsi="ＭＳ 明朝"/>
          <w:sz w:val="24"/>
          <w:szCs w:val="24"/>
        </w:rPr>
      </w:pPr>
      <w:r w:rsidRPr="00A26076">
        <w:rPr>
          <w:rFonts w:ascii="ＭＳ 明朝" w:hAnsi="ＭＳ 明朝"/>
          <w:sz w:val="24"/>
          <w:szCs w:val="24"/>
        </w:rPr>
        <w:t xml:space="preserve">新型コロナウイルス感染防止対策について </w:t>
      </w:r>
    </w:p>
    <w:p w:rsidR="0003797E" w:rsidRPr="00A26076" w:rsidRDefault="0003797E" w:rsidP="0003797E">
      <w:pPr>
        <w:rPr>
          <w:rFonts w:ascii="ＭＳ 明朝" w:hAnsi="ＭＳ 明朝"/>
          <w:sz w:val="24"/>
          <w:szCs w:val="24"/>
        </w:rPr>
      </w:pPr>
      <w:r w:rsidRPr="00A26076">
        <w:rPr>
          <w:rFonts w:ascii="ＭＳ 明朝" w:hAnsi="ＭＳ 明朝"/>
          <w:sz w:val="24"/>
          <w:szCs w:val="24"/>
        </w:rPr>
        <w:t>（１）</w:t>
      </w:r>
      <w:r w:rsidRPr="00A26076">
        <w:rPr>
          <w:rFonts w:ascii="ＭＳ 明朝" w:hAnsi="ＭＳ 明朝" w:hint="eastAsia"/>
          <w:sz w:val="24"/>
          <w:szCs w:val="24"/>
        </w:rPr>
        <w:t>新型コロナワクチン接種２回以上が確認できるものを提出</w:t>
      </w:r>
    </w:p>
    <w:p w:rsidR="0003797E" w:rsidRPr="00A26076" w:rsidRDefault="0003797E" w:rsidP="0003797E">
      <w:pPr>
        <w:ind w:left="720" w:hangingChars="300" w:hanging="720"/>
        <w:rPr>
          <w:rFonts w:ascii="ＭＳ 明朝" w:hAnsi="ＭＳ 明朝"/>
          <w:sz w:val="24"/>
          <w:szCs w:val="24"/>
        </w:rPr>
      </w:pPr>
      <w:r w:rsidRPr="00A26076">
        <w:rPr>
          <w:rFonts w:ascii="ＭＳ 明朝" w:hAnsi="ＭＳ 明朝" w:hint="eastAsia"/>
          <w:sz w:val="24"/>
          <w:szCs w:val="24"/>
        </w:rPr>
        <w:t>（２）体質的にワクチンが打てない場合はPCR検査（3日前）、抗原定性検査は検査日から1日以内（検査日プラス1日）を実施して陰性が確認できるものを提出</w:t>
      </w:r>
    </w:p>
    <w:p w:rsidR="0003797E" w:rsidRPr="00A26076" w:rsidRDefault="0003797E" w:rsidP="0003797E">
      <w:pPr>
        <w:rPr>
          <w:rFonts w:ascii="ＭＳ 明朝" w:hAnsi="ＭＳ 明朝"/>
          <w:sz w:val="24"/>
          <w:szCs w:val="24"/>
        </w:rPr>
      </w:pPr>
      <w:r w:rsidRPr="00A26076">
        <w:rPr>
          <w:rFonts w:ascii="ＭＳ 明朝" w:hAnsi="ＭＳ 明朝"/>
          <w:sz w:val="24"/>
          <w:szCs w:val="24"/>
        </w:rPr>
        <w:t>（３）</w:t>
      </w:r>
      <w:r w:rsidRPr="00A26076">
        <w:rPr>
          <w:rFonts w:ascii="ＭＳ 明朝" w:hAnsi="ＭＳ 明朝" w:hint="eastAsia"/>
          <w:b/>
          <w:sz w:val="24"/>
          <w:szCs w:val="24"/>
        </w:rPr>
        <w:t>健康管理チェックシートの提出と保管</w:t>
      </w:r>
    </w:p>
    <w:p w:rsidR="0003797E" w:rsidRPr="00C41277" w:rsidRDefault="0003797E" w:rsidP="0003797E">
      <w:pPr>
        <w:spacing w:line="200" w:lineRule="atLeast"/>
        <w:ind w:leftChars="100" w:left="930" w:hangingChars="300" w:hanging="720"/>
        <w:rPr>
          <w:rFonts w:ascii="ＭＳ Ｐ明朝" w:eastAsia="ＭＳ Ｐ明朝" w:hAnsi="ＭＳ Ｐ明朝"/>
          <w:sz w:val="24"/>
          <w:szCs w:val="24"/>
        </w:rPr>
      </w:pPr>
      <w:r w:rsidRPr="00C41277">
        <w:rPr>
          <w:rFonts w:ascii="ＭＳ Ｐ明朝" w:eastAsia="ＭＳ Ｐ明朝" w:hAnsi="ＭＳ Ｐ明朝"/>
          <w:sz w:val="24"/>
          <w:szCs w:val="24"/>
        </w:rPr>
        <w:t>（</w:t>
      </w:r>
      <w:r>
        <w:rPr>
          <w:rFonts w:ascii="ＭＳ Ｐ明朝" w:eastAsia="ＭＳ Ｐ明朝" w:hAnsi="ＭＳ Ｐ明朝"/>
          <w:sz w:val="24"/>
          <w:szCs w:val="24"/>
        </w:rPr>
        <w:t>４</w:t>
      </w:r>
      <w:r w:rsidRPr="00C41277">
        <w:rPr>
          <w:rFonts w:ascii="ＭＳ Ｐ明朝" w:eastAsia="ＭＳ Ｐ明朝" w:hAnsi="ＭＳ Ｐ明朝"/>
          <w:sz w:val="24"/>
          <w:szCs w:val="24"/>
        </w:rPr>
        <w:t>）研修会終了後、2 週間以内に新型コロナウイルス感染</w:t>
      </w:r>
      <w:r w:rsidRPr="00C41277">
        <w:rPr>
          <w:rFonts w:ascii="ＭＳ Ｐ明朝" w:eastAsia="ＭＳ Ｐ明朝" w:hAnsi="ＭＳ Ｐ明朝" w:hint="eastAsia"/>
          <w:sz w:val="24"/>
          <w:szCs w:val="24"/>
        </w:rPr>
        <w:t>が確認</w:t>
      </w:r>
      <w:r w:rsidRPr="00C41277">
        <w:rPr>
          <w:rFonts w:ascii="ＭＳ Ｐ明朝" w:eastAsia="ＭＳ Ｐ明朝" w:hAnsi="ＭＳ Ｐ明朝"/>
          <w:sz w:val="24"/>
          <w:szCs w:val="24"/>
        </w:rPr>
        <w:t xml:space="preserve">された場合は、必ず主催者に連絡をお願い致します。 </w:t>
      </w:r>
    </w:p>
    <w:p w:rsidR="0003797E" w:rsidRPr="00C41277" w:rsidRDefault="0003797E" w:rsidP="0003797E">
      <w:pPr>
        <w:spacing w:line="200" w:lineRule="atLeast"/>
        <w:ind w:leftChars="100" w:left="930" w:hangingChars="300" w:hanging="720"/>
        <w:rPr>
          <w:rFonts w:ascii="ＭＳ Ｐ明朝" w:eastAsia="ＭＳ Ｐ明朝" w:hAnsi="ＭＳ Ｐ明朝"/>
          <w:sz w:val="24"/>
          <w:szCs w:val="24"/>
        </w:rPr>
      </w:pPr>
      <w:r>
        <w:rPr>
          <w:rFonts w:ascii="ＭＳ Ｐ明朝" w:eastAsia="ＭＳ Ｐ明朝" w:hAnsi="ＭＳ Ｐ明朝"/>
          <w:sz w:val="24"/>
          <w:szCs w:val="24"/>
        </w:rPr>
        <w:t>（５</w:t>
      </w:r>
      <w:r w:rsidRPr="00C41277">
        <w:rPr>
          <w:rFonts w:ascii="ＭＳ Ｐ明朝" w:eastAsia="ＭＳ Ｐ明朝" w:hAnsi="ＭＳ Ｐ明朝"/>
          <w:sz w:val="24"/>
          <w:szCs w:val="24"/>
        </w:rPr>
        <w:t>）密を避ける観点から募集定員を削減しております。定員を超えるお申込の場合は、協議の上参加をご遠慮いただく場合がありますので予めご了承下さい。</w:t>
      </w:r>
    </w:p>
    <w:p w:rsidR="002229D4" w:rsidRPr="00C41277" w:rsidRDefault="0003797E" w:rsidP="0003797E">
      <w:pPr>
        <w:spacing w:line="200" w:lineRule="atLeast"/>
        <w:rPr>
          <w:rFonts w:ascii="ＭＳ Ｐ明朝" w:eastAsia="ＭＳ Ｐ明朝" w:hAnsi="ＭＳ Ｐ明朝"/>
          <w:b/>
          <w:sz w:val="24"/>
          <w:szCs w:val="24"/>
        </w:rPr>
      </w:pPr>
      <w:r w:rsidRPr="00C41277">
        <w:rPr>
          <w:rFonts w:ascii="ＭＳ Ｐ明朝" w:eastAsia="ＭＳ Ｐ明朝" w:hAnsi="ＭＳ Ｐ明朝"/>
          <w:sz w:val="24"/>
          <w:szCs w:val="24"/>
        </w:rPr>
        <w:t xml:space="preserve"> </w:t>
      </w:r>
      <w:r w:rsidRPr="00C41277">
        <w:rPr>
          <w:rFonts w:ascii="ＭＳ Ｐ明朝" w:eastAsia="ＭＳ Ｐ明朝" w:hAnsi="ＭＳ Ｐ明朝" w:hint="eastAsia"/>
          <w:sz w:val="24"/>
          <w:szCs w:val="24"/>
        </w:rPr>
        <w:t xml:space="preserve">　</w:t>
      </w:r>
      <w:r>
        <w:rPr>
          <w:rFonts w:ascii="ＭＳ Ｐ明朝" w:eastAsia="ＭＳ Ｐ明朝" w:hAnsi="ＭＳ Ｐ明朝"/>
          <w:sz w:val="24"/>
          <w:szCs w:val="24"/>
        </w:rPr>
        <w:t>（６</w:t>
      </w:r>
      <w:r w:rsidRPr="00C41277">
        <w:rPr>
          <w:rFonts w:ascii="ＭＳ Ｐ明朝" w:eastAsia="ＭＳ Ｐ明朝" w:hAnsi="ＭＳ Ｐ明朝"/>
          <w:sz w:val="24"/>
          <w:szCs w:val="24"/>
        </w:rPr>
        <w:t>）状況により、直前の急な中止の判断もあります事をご了承下さい。</w:t>
      </w:r>
      <w:bookmarkStart w:id="0" w:name="大会前"/>
      <w:bookmarkEnd w:id="0"/>
    </w:p>
    <w:p w:rsidR="008019B5" w:rsidRPr="00A34927" w:rsidRDefault="008019B5" w:rsidP="0003797E">
      <w:pPr>
        <w:rPr>
          <w:rFonts w:ascii="ＭＳ 明朝" w:hAnsi="ＭＳ 明朝"/>
          <w:sz w:val="18"/>
          <w:szCs w:val="18"/>
        </w:rPr>
      </w:pPr>
      <w:bookmarkStart w:id="1" w:name="_GoBack"/>
      <w:bookmarkEnd w:id="1"/>
    </w:p>
    <w:sectPr w:rsidR="008019B5" w:rsidRPr="00A34927" w:rsidSect="00BF73D4">
      <w:pgSz w:w="11906" w:h="16838" w:code="9"/>
      <w:pgMar w:top="1134" w:right="1701" w:bottom="851" w:left="170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E2" w:rsidRDefault="00793DE2" w:rsidP="002304C0">
      <w:r>
        <w:separator/>
      </w:r>
    </w:p>
  </w:endnote>
  <w:endnote w:type="continuationSeparator" w:id="0">
    <w:p w:rsidR="00793DE2" w:rsidRDefault="00793DE2" w:rsidP="0023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E2" w:rsidRDefault="00793DE2" w:rsidP="002304C0">
      <w:r>
        <w:separator/>
      </w:r>
    </w:p>
  </w:footnote>
  <w:footnote w:type="continuationSeparator" w:id="0">
    <w:p w:rsidR="00793DE2" w:rsidRDefault="00793DE2" w:rsidP="00230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AD6"/>
    <w:multiLevelType w:val="hybridMultilevel"/>
    <w:tmpl w:val="7F601E82"/>
    <w:lvl w:ilvl="0" w:tplc="A2B4848A">
      <w:start w:val="1"/>
      <w:numFmt w:val="decimal"/>
      <w:lvlText w:val="%1."/>
      <w:lvlJc w:val="left"/>
      <w:pPr>
        <w:tabs>
          <w:tab w:val="num" w:pos="360"/>
        </w:tabs>
        <w:ind w:left="360" w:hanging="360"/>
      </w:pPr>
      <w:rPr>
        <w:rFonts w:ascii="ＭＳ Ｐゴシック" w:eastAsia="ＭＳ Ｐゴシック" w:hAnsi="ＭＳ Ｐゴシック"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35845739"/>
    <w:multiLevelType w:val="hybridMultilevel"/>
    <w:tmpl w:val="4D7A9D9A"/>
    <w:lvl w:ilvl="0" w:tplc="02FAB1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754521B1"/>
    <w:multiLevelType w:val="hybridMultilevel"/>
    <w:tmpl w:val="E39A4842"/>
    <w:lvl w:ilvl="0" w:tplc="2C1A2F32">
      <w:start w:val="5"/>
      <w:numFmt w:val="bullet"/>
      <w:lvlText w:val="※"/>
      <w:lvlJc w:val="left"/>
      <w:pPr>
        <w:ind w:left="855" w:hanging="360"/>
      </w:pPr>
      <w:rPr>
        <w:rFonts w:ascii="ＭＳ 明朝" w:eastAsia="ＭＳ 明朝" w:hAnsi="ＭＳ 明朝" w:cs="Courier New"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8D0"/>
    <w:rsid w:val="000025B8"/>
    <w:rsid w:val="00011E24"/>
    <w:rsid w:val="00032D97"/>
    <w:rsid w:val="0003797E"/>
    <w:rsid w:val="00037C28"/>
    <w:rsid w:val="00041D0E"/>
    <w:rsid w:val="00056663"/>
    <w:rsid w:val="000603E1"/>
    <w:rsid w:val="000604C4"/>
    <w:rsid w:val="00076D05"/>
    <w:rsid w:val="0009388E"/>
    <w:rsid w:val="000A72AB"/>
    <w:rsid w:val="000C1B1F"/>
    <w:rsid w:val="000C7E18"/>
    <w:rsid w:val="000E5546"/>
    <w:rsid w:val="000F5572"/>
    <w:rsid w:val="001234E6"/>
    <w:rsid w:val="00126869"/>
    <w:rsid w:val="00142D08"/>
    <w:rsid w:val="001728D0"/>
    <w:rsid w:val="00174475"/>
    <w:rsid w:val="001A4307"/>
    <w:rsid w:val="001A7FAD"/>
    <w:rsid w:val="001B0C6F"/>
    <w:rsid w:val="001C2A9D"/>
    <w:rsid w:val="001D7D95"/>
    <w:rsid w:val="001F26EE"/>
    <w:rsid w:val="001F372A"/>
    <w:rsid w:val="00204D02"/>
    <w:rsid w:val="002229D4"/>
    <w:rsid w:val="002304C0"/>
    <w:rsid w:val="0023168A"/>
    <w:rsid w:val="00242FBF"/>
    <w:rsid w:val="00244818"/>
    <w:rsid w:val="0026015C"/>
    <w:rsid w:val="002702EB"/>
    <w:rsid w:val="00274001"/>
    <w:rsid w:val="00281D8F"/>
    <w:rsid w:val="00292FD9"/>
    <w:rsid w:val="002A470A"/>
    <w:rsid w:val="002A6BD9"/>
    <w:rsid w:val="002C74F8"/>
    <w:rsid w:val="002C7867"/>
    <w:rsid w:val="002F37E0"/>
    <w:rsid w:val="002F77B0"/>
    <w:rsid w:val="003369D7"/>
    <w:rsid w:val="00345121"/>
    <w:rsid w:val="00376EDA"/>
    <w:rsid w:val="0038677C"/>
    <w:rsid w:val="003916A5"/>
    <w:rsid w:val="00397C3C"/>
    <w:rsid w:val="003B0FB8"/>
    <w:rsid w:val="003B2BFB"/>
    <w:rsid w:val="003F2D32"/>
    <w:rsid w:val="00401DBE"/>
    <w:rsid w:val="004034F3"/>
    <w:rsid w:val="00404C1F"/>
    <w:rsid w:val="00421841"/>
    <w:rsid w:val="00431EE8"/>
    <w:rsid w:val="0045546D"/>
    <w:rsid w:val="00463578"/>
    <w:rsid w:val="0046544E"/>
    <w:rsid w:val="004766F4"/>
    <w:rsid w:val="00476FAD"/>
    <w:rsid w:val="004A52EC"/>
    <w:rsid w:val="004A67CC"/>
    <w:rsid w:val="004B1E5F"/>
    <w:rsid w:val="004C1448"/>
    <w:rsid w:val="004D0A04"/>
    <w:rsid w:val="004D0CE4"/>
    <w:rsid w:val="004D3B36"/>
    <w:rsid w:val="004E0FFB"/>
    <w:rsid w:val="004F43B5"/>
    <w:rsid w:val="004F666F"/>
    <w:rsid w:val="00532818"/>
    <w:rsid w:val="005404BF"/>
    <w:rsid w:val="00552A88"/>
    <w:rsid w:val="00562DE4"/>
    <w:rsid w:val="0057128F"/>
    <w:rsid w:val="005834CA"/>
    <w:rsid w:val="00583CA4"/>
    <w:rsid w:val="00590187"/>
    <w:rsid w:val="005A7209"/>
    <w:rsid w:val="005B161C"/>
    <w:rsid w:val="005D5022"/>
    <w:rsid w:val="005D5724"/>
    <w:rsid w:val="00611CF0"/>
    <w:rsid w:val="00620B93"/>
    <w:rsid w:val="00622577"/>
    <w:rsid w:val="00623D21"/>
    <w:rsid w:val="00624152"/>
    <w:rsid w:val="00633929"/>
    <w:rsid w:val="006426B8"/>
    <w:rsid w:val="006426E4"/>
    <w:rsid w:val="00672918"/>
    <w:rsid w:val="00683DE3"/>
    <w:rsid w:val="00696234"/>
    <w:rsid w:val="006A5000"/>
    <w:rsid w:val="006C20D6"/>
    <w:rsid w:val="006E396D"/>
    <w:rsid w:val="00704FF9"/>
    <w:rsid w:val="007055ED"/>
    <w:rsid w:val="00705E8C"/>
    <w:rsid w:val="007253D8"/>
    <w:rsid w:val="0076680A"/>
    <w:rsid w:val="0077272F"/>
    <w:rsid w:val="00776732"/>
    <w:rsid w:val="007910A2"/>
    <w:rsid w:val="00793DE2"/>
    <w:rsid w:val="007A0B53"/>
    <w:rsid w:val="007C00FE"/>
    <w:rsid w:val="007D5498"/>
    <w:rsid w:val="007F5AC3"/>
    <w:rsid w:val="008019B5"/>
    <w:rsid w:val="008126AD"/>
    <w:rsid w:val="0083233B"/>
    <w:rsid w:val="00840CDF"/>
    <w:rsid w:val="0085122B"/>
    <w:rsid w:val="00863800"/>
    <w:rsid w:val="008A31F2"/>
    <w:rsid w:val="008B0CD5"/>
    <w:rsid w:val="008C055D"/>
    <w:rsid w:val="008D3325"/>
    <w:rsid w:val="008F3FB1"/>
    <w:rsid w:val="008F41F2"/>
    <w:rsid w:val="0090259C"/>
    <w:rsid w:val="00926FF9"/>
    <w:rsid w:val="009426B2"/>
    <w:rsid w:val="00944669"/>
    <w:rsid w:val="009449D2"/>
    <w:rsid w:val="00951780"/>
    <w:rsid w:val="0095635A"/>
    <w:rsid w:val="00961C91"/>
    <w:rsid w:val="0096593F"/>
    <w:rsid w:val="00967B76"/>
    <w:rsid w:val="009735A1"/>
    <w:rsid w:val="009909D1"/>
    <w:rsid w:val="00996860"/>
    <w:rsid w:val="00997496"/>
    <w:rsid w:val="009A2AA2"/>
    <w:rsid w:val="009B60A8"/>
    <w:rsid w:val="009C1FC2"/>
    <w:rsid w:val="009C7BDC"/>
    <w:rsid w:val="009D2B9C"/>
    <w:rsid w:val="009D6E45"/>
    <w:rsid w:val="009D7E2E"/>
    <w:rsid w:val="009E1F09"/>
    <w:rsid w:val="009E7132"/>
    <w:rsid w:val="00A00707"/>
    <w:rsid w:val="00A05968"/>
    <w:rsid w:val="00A26076"/>
    <w:rsid w:val="00A304DF"/>
    <w:rsid w:val="00A34927"/>
    <w:rsid w:val="00A35D0D"/>
    <w:rsid w:val="00A37D75"/>
    <w:rsid w:val="00A477DC"/>
    <w:rsid w:val="00A47962"/>
    <w:rsid w:val="00A72CE2"/>
    <w:rsid w:val="00A82B74"/>
    <w:rsid w:val="00AA6AE0"/>
    <w:rsid w:val="00AB4906"/>
    <w:rsid w:val="00AD1421"/>
    <w:rsid w:val="00AD2FC9"/>
    <w:rsid w:val="00AE7C29"/>
    <w:rsid w:val="00B02D78"/>
    <w:rsid w:val="00B22D08"/>
    <w:rsid w:val="00B35E54"/>
    <w:rsid w:val="00B5103A"/>
    <w:rsid w:val="00B6320F"/>
    <w:rsid w:val="00B73D1E"/>
    <w:rsid w:val="00B8068B"/>
    <w:rsid w:val="00B81A4F"/>
    <w:rsid w:val="00B866D3"/>
    <w:rsid w:val="00B877CA"/>
    <w:rsid w:val="00BA0B3B"/>
    <w:rsid w:val="00BD1FE0"/>
    <w:rsid w:val="00BF420E"/>
    <w:rsid w:val="00BF73D4"/>
    <w:rsid w:val="00C342C9"/>
    <w:rsid w:val="00C41277"/>
    <w:rsid w:val="00C75E42"/>
    <w:rsid w:val="00CC70F4"/>
    <w:rsid w:val="00CD4556"/>
    <w:rsid w:val="00CD59A4"/>
    <w:rsid w:val="00D0073A"/>
    <w:rsid w:val="00D0483A"/>
    <w:rsid w:val="00D127A8"/>
    <w:rsid w:val="00D3709E"/>
    <w:rsid w:val="00D46726"/>
    <w:rsid w:val="00D555EC"/>
    <w:rsid w:val="00D6226A"/>
    <w:rsid w:val="00DA78CF"/>
    <w:rsid w:val="00DB1442"/>
    <w:rsid w:val="00DC4B27"/>
    <w:rsid w:val="00DC69AD"/>
    <w:rsid w:val="00DE4030"/>
    <w:rsid w:val="00E0305D"/>
    <w:rsid w:val="00E042A6"/>
    <w:rsid w:val="00E04404"/>
    <w:rsid w:val="00E35480"/>
    <w:rsid w:val="00E55120"/>
    <w:rsid w:val="00E55BAA"/>
    <w:rsid w:val="00E94A22"/>
    <w:rsid w:val="00EA5F54"/>
    <w:rsid w:val="00EB3AC3"/>
    <w:rsid w:val="00EF644D"/>
    <w:rsid w:val="00EF7336"/>
    <w:rsid w:val="00F01977"/>
    <w:rsid w:val="00F02C82"/>
    <w:rsid w:val="00F13DA6"/>
    <w:rsid w:val="00F15935"/>
    <w:rsid w:val="00F55B42"/>
    <w:rsid w:val="00F65A95"/>
    <w:rsid w:val="00F8508A"/>
    <w:rsid w:val="00FA4546"/>
    <w:rsid w:val="00FA6008"/>
    <w:rsid w:val="00FB5D92"/>
    <w:rsid w:val="00FC7CAA"/>
    <w:rsid w:val="00FD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1C"/>
    <w:pPr>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F65A95"/>
    <w:rPr>
      <w:rFonts w:ascii="ＭＳ ゴシック" w:eastAsia="ＭＳ ゴシック" w:hAnsi="Courier New" w:cs="Courier New"/>
      <w:sz w:val="20"/>
      <w:szCs w:val="21"/>
    </w:rPr>
  </w:style>
  <w:style w:type="character" w:customStyle="1" w:styleId="a4">
    <w:name w:val="書式なし (文字)"/>
    <w:link w:val="a3"/>
    <w:uiPriority w:val="99"/>
    <w:semiHidden/>
    <w:locked/>
    <w:rsid w:val="00F65A95"/>
    <w:rPr>
      <w:rFonts w:ascii="ＭＳ ゴシック" w:eastAsia="ＭＳ ゴシック" w:hAnsi="Courier New" w:cs="Courier New"/>
      <w:sz w:val="21"/>
      <w:szCs w:val="21"/>
    </w:rPr>
  </w:style>
  <w:style w:type="paragraph" w:styleId="a5">
    <w:name w:val="List Paragraph"/>
    <w:basedOn w:val="a"/>
    <w:uiPriority w:val="99"/>
    <w:qFormat/>
    <w:rsid w:val="00F55B42"/>
    <w:pPr>
      <w:ind w:leftChars="400" w:left="840"/>
    </w:pPr>
  </w:style>
  <w:style w:type="paragraph" w:styleId="a6">
    <w:name w:val="Date"/>
    <w:basedOn w:val="a"/>
    <w:next w:val="a"/>
    <w:link w:val="a7"/>
    <w:uiPriority w:val="99"/>
    <w:semiHidden/>
    <w:rsid w:val="0095635A"/>
  </w:style>
  <w:style w:type="character" w:customStyle="1" w:styleId="a7">
    <w:name w:val="日付 (文字)"/>
    <w:link w:val="a6"/>
    <w:uiPriority w:val="99"/>
    <w:semiHidden/>
    <w:locked/>
    <w:rsid w:val="0095635A"/>
    <w:rPr>
      <w:rFonts w:cs="Times New Roman"/>
    </w:rPr>
  </w:style>
  <w:style w:type="paragraph" w:styleId="a8">
    <w:name w:val="header"/>
    <w:basedOn w:val="a"/>
    <w:link w:val="a9"/>
    <w:uiPriority w:val="99"/>
    <w:rsid w:val="002304C0"/>
    <w:pPr>
      <w:tabs>
        <w:tab w:val="center" w:pos="4252"/>
        <w:tab w:val="right" w:pos="8504"/>
      </w:tabs>
      <w:snapToGrid w:val="0"/>
    </w:pPr>
  </w:style>
  <w:style w:type="character" w:customStyle="1" w:styleId="a9">
    <w:name w:val="ヘッダー (文字)"/>
    <w:link w:val="a8"/>
    <w:uiPriority w:val="99"/>
    <w:locked/>
    <w:rsid w:val="002304C0"/>
    <w:rPr>
      <w:rFonts w:cs="Times New Roman"/>
    </w:rPr>
  </w:style>
  <w:style w:type="paragraph" w:styleId="aa">
    <w:name w:val="footer"/>
    <w:basedOn w:val="a"/>
    <w:link w:val="ab"/>
    <w:uiPriority w:val="99"/>
    <w:rsid w:val="002304C0"/>
    <w:pPr>
      <w:tabs>
        <w:tab w:val="center" w:pos="4252"/>
        <w:tab w:val="right" w:pos="8504"/>
      </w:tabs>
      <w:snapToGrid w:val="0"/>
    </w:pPr>
  </w:style>
  <w:style w:type="character" w:customStyle="1" w:styleId="ab">
    <w:name w:val="フッター (文字)"/>
    <w:link w:val="aa"/>
    <w:uiPriority w:val="99"/>
    <w:locked/>
    <w:rsid w:val="002304C0"/>
    <w:rPr>
      <w:rFonts w:cs="Times New Roman"/>
    </w:rPr>
  </w:style>
  <w:style w:type="character" w:styleId="ac">
    <w:name w:val="Hyperlink"/>
    <w:uiPriority w:val="99"/>
    <w:unhideWhenUsed/>
    <w:rsid w:val="005A7209"/>
    <w:rPr>
      <w:color w:val="0000FF"/>
      <w:u w:val="single"/>
    </w:rPr>
  </w:style>
  <w:style w:type="paragraph" w:styleId="ad">
    <w:name w:val="Balloon Text"/>
    <w:basedOn w:val="a"/>
    <w:link w:val="ae"/>
    <w:uiPriority w:val="99"/>
    <w:semiHidden/>
    <w:unhideWhenUsed/>
    <w:rsid w:val="00776732"/>
    <w:rPr>
      <w:rFonts w:ascii="Arial" w:eastAsia="ＭＳ ゴシック" w:hAnsi="Arial"/>
      <w:sz w:val="18"/>
      <w:szCs w:val="18"/>
    </w:rPr>
  </w:style>
  <w:style w:type="character" w:customStyle="1" w:styleId="ae">
    <w:name w:val="吹き出し (文字)"/>
    <w:link w:val="ad"/>
    <w:uiPriority w:val="99"/>
    <w:semiHidden/>
    <w:rsid w:val="00776732"/>
    <w:rPr>
      <w:rFonts w:ascii="Arial" w:eastAsia="ＭＳ ゴシック" w:hAnsi="Arial" w:cs="Times New Roman"/>
      <w:kern w:val="2"/>
      <w:sz w:val="18"/>
      <w:szCs w:val="18"/>
    </w:rPr>
  </w:style>
  <w:style w:type="table" w:customStyle="1" w:styleId="TableNormal">
    <w:name w:val="Table Normal"/>
    <w:uiPriority w:val="2"/>
    <w:semiHidden/>
    <w:unhideWhenUsed/>
    <w:qFormat/>
    <w:rsid w:val="00E04404"/>
    <w:pPr>
      <w:widowControl w:val="0"/>
      <w:autoSpaceDE w:val="0"/>
      <w:autoSpaceDN w:val="0"/>
      <w:spacing w:line="240" w:lineRule="atLeast"/>
    </w:pPr>
    <w:rPr>
      <w:rFonts w:ascii="Calibri" w:hAnsi="Calibri"/>
      <w:sz w:val="22"/>
      <w:szCs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E04404"/>
    <w:pPr>
      <w:autoSpaceDE w:val="0"/>
      <w:autoSpaceDN w:val="0"/>
    </w:pPr>
    <w:rPr>
      <w:rFonts w:ascii="游ゴシック" w:eastAsia="游ゴシック" w:hAnsi="游ゴシック" w:cs="游ゴシック"/>
      <w:kern w:val="0"/>
      <w:sz w:val="20"/>
      <w:szCs w:val="20"/>
      <w:lang w:val="ja-JP" w:bidi="ja-JP"/>
    </w:rPr>
  </w:style>
  <w:style w:type="character" w:customStyle="1" w:styleId="af0">
    <w:name w:val="本文 (文字)"/>
    <w:link w:val="af"/>
    <w:uiPriority w:val="1"/>
    <w:rsid w:val="00E04404"/>
    <w:rPr>
      <w:rFonts w:ascii="游ゴシック" w:eastAsia="游ゴシック" w:hAnsi="游ゴシック" w:cs="游ゴシック"/>
      <w:lang w:val="ja-JP" w:bidi="ja-JP"/>
    </w:rPr>
  </w:style>
  <w:style w:type="paragraph" w:customStyle="1" w:styleId="TableParagraph">
    <w:name w:val="Table Paragraph"/>
    <w:basedOn w:val="a"/>
    <w:uiPriority w:val="1"/>
    <w:qFormat/>
    <w:rsid w:val="00E04404"/>
    <w:pPr>
      <w:autoSpaceDE w:val="0"/>
      <w:autoSpaceDN w:val="0"/>
    </w:pPr>
    <w:rPr>
      <w:rFonts w:ascii="游ゴシック" w:eastAsia="游ゴシック" w:hAnsi="游ゴシック" w:cs="游ゴシック"/>
      <w:kern w:val="0"/>
      <w:sz w:val="22"/>
      <w:lang w:val="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8389">
      <w:marLeft w:val="0"/>
      <w:marRight w:val="0"/>
      <w:marTop w:val="0"/>
      <w:marBottom w:val="0"/>
      <w:divBdr>
        <w:top w:val="none" w:sz="0" w:space="0" w:color="auto"/>
        <w:left w:val="none" w:sz="0" w:space="0" w:color="auto"/>
        <w:bottom w:val="none" w:sz="0" w:space="0" w:color="auto"/>
        <w:right w:val="none" w:sz="0" w:space="0" w:color="auto"/>
      </w:divBdr>
    </w:div>
    <w:div w:id="107938390">
      <w:marLeft w:val="0"/>
      <w:marRight w:val="0"/>
      <w:marTop w:val="0"/>
      <w:marBottom w:val="0"/>
      <w:divBdr>
        <w:top w:val="none" w:sz="0" w:space="0" w:color="auto"/>
        <w:left w:val="none" w:sz="0" w:space="0" w:color="auto"/>
        <w:bottom w:val="none" w:sz="0" w:space="0" w:color="auto"/>
        <w:right w:val="none" w:sz="0" w:space="0" w:color="auto"/>
      </w:divBdr>
    </w:div>
    <w:div w:id="1020086147">
      <w:bodyDiv w:val="1"/>
      <w:marLeft w:val="0"/>
      <w:marRight w:val="0"/>
      <w:marTop w:val="0"/>
      <w:marBottom w:val="0"/>
      <w:divBdr>
        <w:top w:val="none" w:sz="0" w:space="0" w:color="auto"/>
        <w:left w:val="none" w:sz="0" w:space="0" w:color="auto"/>
        <w:bottom w:val="none" w:sz="0" w:space="0" w:color="auto"/>
        <w:right w:val="none" w:sz="0" w:space="0" w:color="auto"/>
      </w:divBdr>
    </w:div>
    <w:div w:id="13844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ts_paradeln.aket@gray.plala.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E038-8CDE-4043-947F-79ADDBC7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（2013～’14山岳スキー技術研修会）山岳指導員義務研修</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（2013～’14山岳スキー技術研修会）山岳指導員義務研修</dc:title>
  <dc:subject/>
  <dc:creator>FJ-USER</dc:creator>
  <cp:keywords/>
  <dc:description/>
  <cp:lastModifiedBy>Windows User</cp:lastModifiedBy>
  <cp:revision>9</cp:revision>
  <cp:lastPrinted>2021-08-19T00:35:00Z</cp:lastPrinted>
  <dcterms:created xsi:type="dcterms:W3CDTF">2022-05-29T09:36:00Z</dcterms:created>
  <dcterms:modified xsi:type="dcterms:W3CDTF">2022-06-02T01:25:00Z</dcterms:modified>
</cp:coreProperties>
</file>